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1E3A" w14:textId="4C01C957" w:rsidR="0076016A" w:rsidRPr="00EB18B6" w:rsidRDefault="00EE17ED" w:rsidP="00EF43FC">
      <w:pPr>
        <w:spacing w:line="240" w:lineRule="auto"/>
        <w:jc w:val="center"/>
        <w:rPr>
          <w:b/>
          <w:color w:val="000000" w:themeColor="text1"/>
          <w:sz w:val="28"/>
          <w:szCs w:val="28"/>
          <w:lang w:val="vi-VN"/>
        </w:rPr>
      </w:pPr>
      <w:r w:rsidRPr="00EB18B6">
        <w:rPr>
          <w:b/>
          <w:color w:val="000000" w:themeColor="text1"/>
          <w:sz w:val="28"/>
          <w:szCs w:val="28"/>
          <w:lang w:val="vi-VN"/>
        </w:rPr>
        <w:t xml:space="preserve">TẠP CHÍ NÔNG NGHIỆP VÀ </w:t>
      </w:r>
      <w:r w:rsidR="00EF43FC" w:rsidRPr="00EB18B6">
        <w:rPr>
          <w:b/>
          <w:color w:val="000000" w:themeColor="text1"/>
          <w:sz w:val="28"/>
          <w:szCs w:val="28"/>
          <w:lang w:val="vi-VN"/>
        </w:rPr>
        <w:t>PHÁT TRIỂN (</w:t>
      </w:r>
      <w:r w:rsidR="00F13CA3">
        <w:rPr>
          <w:b/>
          <w:color w:val="000000" w:themeColor="text1"/>
          <w:sz w:val="28"/>
          <w:szCs w:val="28"/>
        </w:rPr>
        <w:t>TCNN&amp;PT</w:t>
      </w:r>
      <w:r w:rsidR="00EF43FC" w:rsidRPr="00EB18B6">
        <w:rPr>
          <w:b/>
          <w:color w:val="000000" w:themeColor="text1"/>
          <w:sz w:val="28"/>
          <w:szCs w:val="28"/>
          <w:lang w:val="vi-VN"/>
        </w:rPr>
        <w:t>)</w:t>
      </w:r>
    </w:p>
    <w:p w14:paraId="6900B7A2" w14:textId="5AB8B77B" w:rsidR="00EF43FC" w:rsidRDefault="00EF43FC" w:rsidP="00EF43FC">
      <w:pPr>
        <w:spacing w:line="240" w:lineRule="auto"/>
        <w:jc w:val="center"/>
        <w:rPr>
          <w:i/>
          <w:color w:val="000000" w:themeColor="text1"/>
          <w:szCs w:val="24"/>
          <w:lang w:val="vi-VN"/>
        </w:rPr>
      </w:pPr>
      <w:r w:rsidRPr="00EB18B6">
        <w:rPr>
          <w:i/>
          <w:color w:val="000000" w:themeColor="text1"/>
          <w:szCs w:val="24"/>
          <w:lang w:val="vi-VN"/>
        </w:rPr>
        <w:t xml:space="preserve">HƯỚNG DẪN </w:t>
      </w:r>
      <w:r w:rsidR="00EB18B6">
        <w:rPr>
          <w:i/>
          <w:color w:val="000000" w:themeColor="text1"/>
          <w:szCs w:val="24"/>
          <w:lang w:val="vi-VN"/>
        </w:rPr>
        <w:t xml:space="preserve">DÀNH </w:t>
      </w:r>
      <w:r w:rsidRPr="00EB18B6">
        <w:rPr>
          <w:i/>
          <w:color w:val="000000" w:themeColor="text1"/>
          <w:szCs w:val="24"/>
          <w:lang w:val="vi-VN"/>
        </w:rPr>
        <w:t>CHO PHẢN BIỆN</w:t>
      </w:r>
    </w:p>
    <w:p w14:paraId="42583856" w14:textId="77777777" w:rsidR="00EB18B6" w:rsidRDefault="00EB18B6" w:rsidP="00914CE5">
      <w:pPr>
        <w:spacing w:line="360" w:lineRule="auto"/>
        <w:jc w:val="center"/>
        <w:rPr>
          <w:i/>
          <w:color w:val="000000" w:themeColor="text1"/>
          <w:szCs w:val="24"/>
          <w:lang w:val="vi-VN"/>
        </w:rPr>
      </w:pPr>
    </w:p>
    <w:p w14:paraId="357CA54F" w14:textId="6A46C6CE" w:rsidR="00384810" w:rsidRPr="006B2EE5" w:rsidRDefault="00BD3A43" w:rsidP="006810C6">
      <w:pPr>
        <w:spacing w:line="360" w:lineRule="auto"/>
        <w:ind w:firstLine="720"/>
        <w:jc w:val="both"/>
        <w:rPr>
          <w:rFonts w:cs="Times New Roman"/>
          <w:color w:val="1A1A1A"/>
          <w:szCs w:val="24"/>
        </w:rPr>
      </w:pPr>
      <w:r w:rsidRPr="006B2EE5">
        <w:rPr>
          <w:color w:val="000000" w:themeColor="text1"/>
          <w:szCs w:val="24"/>
          <w:lang w:val="vi-VN"/>
        </w:rPr>
        <w:sym w:font="Wingdings" w:char="F09F"/>
      </w:r>
      <w:r w:rsidR="00914CE5" w:rsidRPr="006B2EE5">
        <w:rPr>
          <w:color w:val="000000" w:themeColor="text1"/>
          <w:szCs w:val="24"/>
          <w:lang w:val="vi-VN"/>
        </w:rPr>
        <w:t xml:space="preserve">Mục đích của </w:t>
      </w:r>
      <w:r w:rsidR="00EC269F" w:rsidRPr="006B2EE5">
        <w:rPr>
          <w:color w:val="000000" w:themeColor="text1"/>
          <w:szCs w:val="24"/>
          <w:lang w:val="vi-VN"/>
        </w:rPr>
        <w:t xml:space="preserve">bình duyệt trong nghiên cứu khoa học </w:t>
      </w:r>
      <w:r w:rsidR="00914CE5" w:rsidRPr="006B2EE5">
        <w:rPr>
          <w:color w:val="000000" w:themeColor="text1"/>
          <w:szCs w:val="24"/>
          <w:lang w:val="vi-VN"/>
        </w:rPr>
        <w:t>là nhằm đảm bảo các nghiên cứu sẽ đượ</w:t>
      </w:r>
      <w:r w:rsidR="00EC269F" w:rsidRPr="006B2EE5">
        <w:rPr>
          <w:color w:val="000000" w:themeColor="text1"/>
          <w:szCs w:val="24"/>
          <w:lang w:val="vi-VN"/>
        </w:rPr>
        <w:t>c bình duyệt</w:t>
      </w:r>
      <w:r w:rsidR="00914CE5" w:rsidRPr="006B2EE5">
        <w:rPr>
          <w:color w:val="000000" w:themeColor="text1"/>
          <w:szCs w:val="24"/>
          <w:lang w:val="vi-VN"/>
        </w:rPr>
        <w:t xml:space="preserve"> một cách khách quan và đạt được chất lượng tốt nhất. Quá trình </w:t>
      </w:r>
      <w:r w:rsidR="00EC269F" w:rsidRPr="006B2EE5">
        <w:rPr>
          <w:color w:val="000000" w:themeColor="text1"/>
          <w:szCs w:val="24"/>
          <w:lang w:val="vi-VN"/>
        </w:rPr>
        <w:t xml:space="preserve">bình duyệt </w:t>
      </w:r>
      <w:r w:rsidR="00914CE5" w:rsidRPr="006B2EE5">
        <w:rPr>
          <w:color w:val="000000" w:themeColor="text1"/>
          <w:szCs w:val="24"/>
          <w:lang w:val="vi-VN"/>
        </w:rPr>
        <w:t xml:space="preserve">phụ thuộc rất lớn vào tính trung thực và tính khoa học. Do đó, trách nhiệm và đạo đức là hai phạm trù không thể thiếu của người tham gia </w:t>
      </w:r>
      <w:r w:rsidR="00EC269F" w:rsidRPr="006B2EE5">
        <w:rPr>
          <w:color w:val="000000" w:themeColor="text1"/>
          <w:szCs w:val="24"/>
          <w:lang w:val="vi-VN"/>
        </w:rPr>
        <w:t>bình duyệt</w:t>
      </w:r>
      <w:r w:rsidR="00914CE5" w:rsidRPr="006B2EE5">
        <w:rPr>
          <w:color w:val="000000" w:themeColor="text1"/>
          <w:szCs w:val="24"/>
          <w:lang w:val="vi-VN"/>
        </w:rPr>
        <w:t xml:space="preserve">. </w:t>
      </w:r>
      <w:r w:rsidR="00FF1D60" w:rsidRPr="006B2EE5">
        <w:rPr>
          <w:color w:val="000000" w:themeColor="text1"/>
          <w:szCs w:val="24"/>
          <w:lang w:val="vi-VN"/>
        </w:rPr>
        <w:t xml:space="preserve">Người </w:t>
      </w:r>
      <w:r w:rsidR="00EC269F" w:rsidRPr="006B2EE5">
        <w:rPr>
          <w:color w:val="000000" w:themeColor="text1"/>
          <w:szCs w:val="24"/>
          <w:lang w:val="vi-VN"/>
        </w:rPr>
        <w:t xml:space="preserve">bình duyệt </w:t>
      </w:r>
      <w:r w:rsidR="00FF1D60" w:rsidRPr="006B2EE5">
        <w:rPr>
          <w:color w:val="000000" w:themeColor="text1"/>
          <w:szCs w:val="24"/>
          <w:lang w:val="vi-VN"/>
        </w:rPr>
        <w:t xml:space="preserve">đóng vai trò </w:t>
      </w:r>
      <w:r w:rsidR="006A7A4C" w:rsidRPr="006B2EE5">
        <w:rPr>
          <w:color w:val="000000" w:themeColor="text1"/>
          <w:szCs w:val="24"/>
          <w:lang w:val="vi-VN"/>
        </w:rPr>
        <w:t xml:space="preserve">là trung tâm và rất quan trọng trong tiến trình </w:t>
      </w:r>
      <w:r w:rsidR="00EC269F" w:rsidRPr="006B2EE5">
        <w:rPr>
          <w:color w:val="000000" w:themeColor="text1"/>
          <w:szCs w:val="24"/>
          <w:lang w:val="vi-VN"/>
        </w:rPr>
        <w:t xml:space="preserve">bình duyệt </w:t>
      </w:r>
      <w:r w:rsidR="006A7A4C" w:rsidRPr="006B2EE5">
        <w:rPr>
          <w:color w:val="000000" w:themeColor="text1"/>
          <w:szCs w:val="24"/>
          <w:lang w:val="vi-VN"/>
        </w:rPr>
        <w:t xml:space="preserve">các bản thảo nghiên cứu khoa học. Tuy nhiên, cần phải có thông tin hướng dẫn cụ thể để người tham gia </w:t>
      </w:r>
      <w:r w:rsidR="00EC269F" w:rsidRPr="006B2EE5">
        <w:rPr>
          <w:color w:val="000000" w:themeColor="text1"/>
          <w:szCs w:val="24"/>
          <w:lang w:val="vi-VN"/>
        </w:rPr>
        <w:t xml:space="preserve">bình duyệt </w:t>
      </w:r>
      <w:r w:rsidR="006A7A4C" w:rsidRPr="006B2EE5">
        <w:rPr>
          <w:color w:val="000000" w:themeColor="text1"/>
          <w:szCs w:val="24"/>
          <w:lang w:val="vi-VN"/>
        </w:rPr>
        <w:t>có thể vận dụng một cách đúng đắn và phù hợp về mặt đạo đức khoa học</w:t>
      </w:r>
      <w:r w:rsidR="006A7A4C" w:rsidRPr="006B2EE5">
        <w:rPr>
          <w:rFonts w:cs="Times New Roman"/>
          <w:color w:val="000000" w:themeColor="text1"/>
          <w:szCs w:val="24"/>
          <w:lang w:val="vi-VN"/>
        </w:rPr>
        <w:t>. Tạp chí Nông Nghiệp và Phát Triển (</w:t>
      </w:r>
      <w:r w:rsidR="004466AE">
        <w:rPr>
          <w:rFonts w:cs="Times New Roman"/>
          <w:color w:val="000000" w:themeColor="text1"/>
          <w:szCs w:val="24"/>
        </w:rPr>
        <w:t>TCNN&amp;PT</w:t>
      </w:r>
      <w:r w:rsidR="006A7A4C" w:rsidRPr="006B2EE5">
        <w:rPr>
          <w:rFonts w:cs="Times New Roman"/>
          <w:color w:val="000000" w:themeColor="text1"/>
          <w:szCs w:val="24"/>
          <w:lang w:val="vi-VN"/>
        </w:rPr>
        <w:t xml:space="preserve">) sẽ cung cấp các </w:t>
      </w:r>
      <w:r w:rsidR="006A7A4C" w:rsidRPr="006B2EE5">
        <w:rPr>
          <w:rFonts w:cs="Times New Roman"/>
          <w:color w:val="1A1A1A"/>
          <w:szCs w:val="24"/>
        </w:rPr>
        <w:t xml:space="preserve">nguyên tắc và tiêu chuẩn cơ bản mà tất cả những người tham gia </w:t>
      </w:r>
      <w:r w:rsidR="00EC269F" w:rsidRPr="006B2EE5">
        <w:rPr>
          <w:color w:val="000000" w:themeColor="text1"/>
          <w:szCs w:val="24"/>
          <w:lang w:val="vi-VN"/>
        </w:rPr>
        <w:t xml:space="preserve">bình duyệt </w:t>
      </w:r>
      <w:r w:rsidR="006A7A4C" w:rsidRPr="006B2EE5">
        <w:rPr>
          <w:rFonts w:cs="Times New Roman"/>
          <w:color w:val="1A1A1A"/>
          <w:szCs w:val="24"/>
        </w:rPr>
        <w:t xml:space="preserve">nên tuân thủ trong quá trình </w:t>
      </w:r>
      <w:r w:rsidR="00EC269F" w:rsidRPr="006B2EE5">
        <w:rPr>
          <w:color w:val="000000" w:themeColor="text1"/>
          <w:szCs w:val="24"/>
          <w:lang w:val="vi-VN"/>
        </w:rPr>
        <w:t xml:space="preserve">bình duyệt </w:t>
      </w:r>
      <w:r w:rsidR="006A7A4C" w:rsidRPr="006B2EE5">
        <w:rPr>
          <w:rFonts w:cs="Times New Roman"/>
          <w:color w:val="1A1A1A"/>
          <w:szCs w:val="24"/>
        </w:rPr>
        <w:t>bản thảo nghiên cứu khoa học.</w:t>
      </w:r>
    </w:p>
    <w:p w14:paraId="52995B7C" w14:textId="1219048A" w:rsidR="007D6044" w:rsidRDefault="00BD3A43" w:rsidP="00384810">
      <w:pPr>
        <w:spacing w:line="360" w:lineRule="auto"/>
        <w:ind w:firstLine="720"/>
        <w:jc w:val="both"/>
        <w:rPr>
          <w:rFonts w:cs="Times New Roman"/>
          <w:color w:val="1A1A1A"/>
          <w:sz w:val="26"/>
          <w:szCs w:val="26"/>
        </w:rPr>
      </w:pPr>
      <w:r w:rsidRPr="006B2EE5">
        <w:rPr>
          <w:rFonts w:cs="Times New Roman"/>
          <w:color w:val="000000" w:themeColor="text1"/>
          <w:szCs w:val="24"/>
          <w:lang w:val="vi-VN"/>
        </w:rPr>
        <w:sym w:font="Wingdings" w:char="F09F"/>
      </w:r>
      <w:r w:rsidR="007D6044" w:rsidRPr="006B2EE5">
        <w:rPr>
          <w:rFonts w:cs="Times New Roman"/>
          <w:color w:val="000000" w:themeColor="text1"/>
          <w:szCs w:val="24"/>
          <w:lang w:val="vi-VN"/>
        </w:rPr>
        <w:t xml:space="preserve">Tạp chí Nông Nghiệp và Phát Triển </w:t>
      </w:r>
      <w:r w:rsidR="007D6044" w:rsidRPr="006B2EE5">
        <w:rPr>
          <w:rFonts w:cs="Times New Roman"/>
          <w:color w:val="1A1A1A"/>
          <w:szCs w:val="24"/>
        </w:rPr>
        <w:t xml:space="preserve">hoạt động dựa trên hệ thống </w:t>
      </w:r>
      <w:r w:rsidR="00EC269F" w:rsidRPr="006B2EE5">
        <w:rPr>
          <w:color w:val="000000" w:themeColor="text1"/>
          <w:szCs w:val="24"/>
          <w:lang w:val="vi-VN"/>
        </w:rPr>
        <w:t>bình duyệt</w:t>
      </w:r>
      <w:r w:rsidR="007D6044" w:rsidRPr="006B2EE5">
        <w:rPr>
          <w:rFonts w:cs="Times New Roman"/>
          <w:color w:val="1A1A1A"/>
          <w:szCs w:val="24"/>
        </w:rPr>
        <w:t xml:space="preserve"> </w:t>
      </w:r>
      <w:r w:rsidR="00EC269F" w:rsidRPr="006B2EE5">
        <w:rPr>
          <w:rFonts w:cs="Times New Roman"/>
          <w:color w:val="1A1A1A"/>
          <w:szCs w:val="24"/>
        </w:rPr>
        <w:t>“</w:t>
      </w:r>
      <w:r w:rsidR="007D6044" w:rsidRPr="006B2EE5">
        <w:rPr>
          <w:rFonts w:cs="Times New Roman"/>
          <w:color w:val="1A1A1A"/>
          <w:szCs w:val="24"/>
        </w:rPr>
        <w:t>mù đôi</w:t>
      </w:r>
      <w:r w:rsidR="00EC269F" w:rsidRPr="006B2EE5">
        <w:rPr>
          <w:rFonts w:cs="Times New Roman"/>
          <w:color w:val="1A1A1A"/>
          <w:szCs w:val="24"/>
        </w:rPr>
        <w:t>”</w:t>
      </w:r>
      <w:r w:rsidR="007D6044" w:rsidRPr="006B2EE5">
        <w:rPr>
          <w:rFonts w:cs="Times New Roman"/>
          <w:color w:val="1A1A1A"/>
          <w:szCs w:val="24"/>
        </w:rPr>
        <w:t xml:space="preserve"> với ít nhất hai người </w:t>
      </w:r>
      <w:r w:rsidR="00EC269F" w:rsidRPr="006B2EE5">
        <w:rPr>
          <w:color w:val="000000" w:themeColor="text1"/>
          <w:szCs w:val="24"/>
          <w:lang w:val="vi-VN"/>
        </w:rPr>
        <w:t xml:space="preserve">bình duyệt </w:t>
      </w:r>
      <w:r w:rsidR="007D6044" w:rsidRPr="006B2EE5">
        <w:rPr>
          <w:rFonts w:cs="Times New Roman"/>
          <w:color w:val="1A1A1A"/>
          <w:szCs w:val="24"/>
        </w:rPr>
        <w:t>đượ</w:t>
      </w:r>
      <w:r w:rsidR="009F3216" w:rsidRPr="006B2EE5">
        <w:rPr>
          <w:rFonts w:cs="Times New Roman"/>
          <w:color w:val="1A1A1A"/>
          <w:szCs w:val="24"/>
        </w:rPr>
        <w:t>c yêu cầu</w:t>
      </w:r>
      <w:r w:rsidR="007D6044" w:rsidRPr="006B2EE5">
        <w:rPr>
          <w:rFonts w:cs="Times New Roman"/>
          <w:color w:val="1A1A1A"/>
          <w:szCs w:val="24"/>
        </w:rPr>
        <w:t xml:space="preserve"> để đánh giá các bản thảo trước khi xuất bản. Danh tính của các tác giả</w:t>
      </w:r>
      <w:r w:rsidR="009F3216" w:rsidRPr="006B2EE5">
        <w:rPr>
          <w:rFonts w:cs="Times New Roman"/>
          <w:color w:val="1A1A1A"/>
          <w:szCs w:val="24"/>
        </w:rPr>
        <w:t xml:space="preserve"> và nhà </w:t>
      </w:r>
      <w:r w:rsidR="00EC269F" w:rsidRPr="006B2EE5">
        <w:rPr>
          <w:color w:val="000000" w:themeColor="text1"/>
          <w:szCs w:val="24"/>
          <w:lang w:val="vi-VN"/>
        </w:rPr>
        <w:t xml:space="preserve">bình duyệt </w:t>
      </w:r>
      <w:r w:rsidR="009F3216" w:rsidRPr="006B2EE5">
        <w:rPr>
          <w:rFonts w:cs="Times New Roman"/>
          <w:color w:val="1A1A1A"/>
          <w:szCs w:val="24"/>
        </w:rPr>
        <w:t xml:space="preserve">đều </w:t>
      </w:r>
      <w:r w:rsidR="007D6044" w:rsidRPr="006B2EE5">
        <w:rPr>
          <w:rFonts w:cs="Times New Roman"/>
          <w:color w:val="1A1A1A"/>
          <w:szCs w:val="24"/>
        </w:rPr>
        <w:t>được ẩ</w:t>
      </w:r>
      <w:r w:rsidR="009F3216" w:rsidRPr="006B2EE5">
        <w:rPr>
          <w:rFonts w:cs="Times New Roman"/>
          <w:color w:val="1A1A1A"/>
          <w:szCs w:val="24"/>
        </w:rPr>
        <w:t>n</w:t>
      </w:r>
      <w:r w:rsidR="007D6044" w:rsidRPr="006B2EE5">
        <w:rPr>
          <w:rFonts w:cs="Times New Roman"/>
          <w:color w:val="1A1A1A"/>
          <w:szCs w:val="24"/>
        </w:rPr>
        <w:t>.</w:t>
      </w:r>
      <w:r w:rsidR="00442FB0" w:rsidRPr="006B2EE5">
        <w:rPr>
          <w:rFonts w:cs="Times New Roman"/>
          <w:color w:val="1A1A1A"/>
          <w:szCs w:val="24"/>
        </w:rPr>
        <w:t xml:space="preserve"> Điều đó có nghĩa là</w:t>
      </w:r>
      <w:r w:rsidR="009F3216" w:rsidRPr="006B2EE5">
        <w:rPr>
          <w:rFonts w:cs="Times New Roman"/>
          <w:color w:val="1A1A1A"/>
          <w:szCs w:val="24"/>
        </w:rPr>
        <w:t xml:space="preserve">, tác giả của nghiên cứu sẽ không biết được ai là người </w:t>
      </w:r>
      <w:r w:rsidR="00EC269F" w:rsidRPr="006B2EE5">
        <w:rPr>
          <w:color w:val="000000" w:themeColor="text1"/>
          <w:szCs w:val="24"/>
          <w:lang w:val="vi-VN"/>
        </w:rPr>
        <w:t xml:space="preserve">bình duyệt </w:t>
      </w:r>
      <w:r w:rsidR="009F3216" w:rsidRPr="006B2EE5">
        <w:rPr>
          <w:rFonts w:cs="Times New Roman"/>
          <w:color w:val="1A1A1A"/>
          <w:szCs w:val="24"/>
        </w:rPr>
        <w:t>nghiên cứu của mình và ngược lại.</w:t>
      </w:r>
      <w:r w:rsidR="00553B6F" w:rsidRPr="006B2EE5">
        <w:rPr>
          <w:rFonts w:cs="Times New Roman"/>
          <w:color w:val="1A1A1A"/>
          <w:szCs w:val="24"/>
        </w:rPr>
        <w:t xml:space="preserve"> Mục đích của phương pháp này nhằm đảm bảo nghiên cứu được đánh giá một cách khách quan.</w:t>
      </w:r>
      <w:r w:rsidR="007D6044" w:rsidRPr="006B2EE5">
        <w:rPr>
          <w:rFonts w:cs="Times New Roman"/>
          <w:color w:val="1A1A1A"/>
          <w:szCs w:val="24"/>
        </w:rPr>
        <w:t xml:space="preserve"> </w:t>
      </w:r>
      <w:r w:rsidR="009F3216" w:rsidRPr="006B2EE5">
        <w:rPr>
          <w:rFonts w:cs="Times New Roman"/>
          <w:color w:val="1A1A1A"/>
          <w:szCs w:val="24"/>
        </w:rPr>
        <w:t>Tổng b</w:t>
      </w:r>
      <w:r w:rsidR="007D6044" w:rsidRPr="006B2EE5">
        <w:rPr>
          <w:rFonts w:cs="Times New Roman"/>
          <w:color w:val="1A1A1A"/>
          <w:szCs w:val="24"/>
        </w:rPr>
        <w:t>iên tậ</w:t>
      </w:r>
      <w:r w:rsidR="009F3216" w:rsidRPr="006B2EE5">
        <w:rPr>
          <w:rFonts w:cs="Times New Roman"/>
          <w:color w:val="1A1A1A"/>
          <w:szCs w:val="24"/>
        </w:rPr>
        <w:t>p toà soạn</w:t>
      </w:r>
      <w:r w:rsidR="007D6044" w:rsidRPr="006B2EE5">
        <w:rPr>
          <w:rFonts w:cs="Times New Roman"/>
          <w:color w:val="1A1A1A"/>
          <w:szCs w:val="24"/>
        </w:rPr>
        <w:t xml:space="preserve"> có quyền từ chối các bản thảo mà không cần xem xét lại</w:t>
      </w:r>
      <w:r w:rsidR="009F3216" w:rsidRPr="006B2EE5">
        <w:rPr>
          <w:rFonts w:cs="Times New Roman"/>
          <w:color w:val="1A1A1A"/>
          <w:szCs w:val="24"/>
        </w:rPr>
        <w:t xml:space="preserve"> kết quả </w:t>
      </w:r>
      <w:r w:rsidR="00EC269F" w:rsidRPr="006B2EE5">
        <w:rPr>
          <w:color w:val="000000" w:themeColor="text1"/>
          <w:szCs w:val="24"/>
          <w:lang w:val="vi-VN"/>
        </w:rPr>
        <w:t>bình duyệt</w:t>
      </w:r>
      <w:r w:rsidR="00CA188D" w:rsidRPr="006B2EE5">
        <w:rPr>
          <w:color w:val="000000" w:themeColor="text1"/>
          <w:szCs w:val="24"/>
          <w:lang w:val="vi-VN"/>
        </w:rPr>
        <w:t xml:space="preserve"> “mù”</w:t>
      </w:r>
      <w:r w:rsidR="00EC269F" w:rsidRPr="006B2EE5">
        <w:rPr>
          <w:color w:val="000000" w:themeColor="text1"/>
          <w:szCs w:val="24"/>
          <w:lang w:val="vi-VN"/>
        </w:rPr>
        <w:t xml:space="preserve"> </w:t>
      </w:r>
      <w:r w:rsidR="007D6044" w:rsidRPr="006B2EE5">
        <w:rPr>
          <w:rFonts w:cs="Times New Roman"/>
          <w:color w:val="1A1A1A"/>
          <w:szCs w:val="24"/>
        </w:rPr>
        <w:t>khi bản thảo</w:t>
      </w:r>
      <w:r w:rsidR="009F3216" w:rsidRPr="006B2EE5">
        <w:rPr>
          <w:rFonts w:cs="Times New Roman"/>
          <w:color w:val="1A1A1A"/>
          <w:szCs w:val="24"/>
        </w:rPr>
        <w:t xml:space="preserve"> thuộc một trong các trường hợp sau</w:t>
      </w:r>
      <w:r w:rsidR="007D6044" w:rsidRPr="006B2EE5">
        <w:rPr>
          <w:rFonts w:cs="Times New Roman"/>
          <w:color w:val="1A1A1A"/>
          <w:szCs w:val="24"/>
        </w:rPr>
        <w:t>: (i) thuộ</w:t>
      </w:r>
      <w:r w:rsidR="006810C6" w:rsidRPr="006B2EE5">
        <w:rPr>
          <w:rFonts w:cs="Times New Roman"/>
          <w:color w:val="1A1A1A"/>
          <w:szCs w:val="24"/>
        </w:rPr>
        <w:t>c</w:t>
      </w:r>
      <w:r w:rsidR="007D6044" w:rsidRPr="006B2EE5">
        <w:rPr>
          <w:rFonts w:cs="Times New Roman"/>
          <w:color w:val="1A1A1A"/>
          <w:szCs w:val="24"/>
        </w:rPr>
        <w:t xml:space="preserve"> chủ đề nằm ngoài phạm vi của tạp chí; (ii) trình bày kết quả mâu thuẫ</w:t>
      </w:r>
      <w:r w:rsidR="009F3216" w:rsidRPr="006B2EE5">
        <w:rPr>
          <w:rFonts w:cs="Times New Roman"/>
          <w:color w:val="1A1A1A"/>
          <w:szCs w:val="24"/>
        </w:rPr>
        <w:t>n; và (iii) chất lượng</w:t>
      </w:r>
      <w:r w:rsidR="007D6044" w:rsidRPr="006B2EE5">
        <w:rPr>
          <w:rFonts w:cs="Times New Roman"/>
          <w:color w:val="1A1A1A"/>
          <w:szCs w:val="24"/>
        </w:rPr>
        <w:t xml:space="preserve"> viết </w:t>
      </w:r>
      <w:r w:rsidR="009F3216" w:rsidRPr="006B2EE5">
        <w:rPr>
          <w:rFonts w:cs="Times New Roman"/>
          <w:color w:val="1A1A1A"/>
          <w:szCs w:val="24"/>
        </w:rPr>
        <w:t xml:space="preserve">quá </w:t>
      </w:r>
      <w:r w:rsidR="007D6044" w:rsidRPr="006B2EE5">
        <w:rPr>
          <w:rFonts w:cs="Times New Roman"/>
          <w:color w:val="1A1A1A"/>
          <w:szCs w:val="24"/>
        </w:rPr>
        <w:t xml:space="preserve">kém. </w:t>
      </w:r>
      <w:r w:rsidR="009F3216" w:rsidRPr="006B2EE5">
        <w:rPr>
          <w:rFonts w:cs="Times New Roman"/>
          <w:color w:val="1A1A1A"/>
          <w:szCs w:val="24"/>
        </w:rPr>
        <w:t>Tổng b</w:t>
      </w:r>
      <w:r w:rsidR="007D6044" w:rsidRPr="006B2EE5">
        <w:rPr>
          <w:rFonts w:cs="Times New Roman"/>
          <w:color w:val="1A1A1A"/>
          <w:szCs w:val="24"/>
        </w:rPr>
        <w:t>iên tập chịu trách nhiệm cho quyết định cuối cùng liên quan đến việc chấp nhận hoặc từ chố</w:t>
      </w:r>
      <w:r w:rsidR="009F3216" w:rsidRPr="006B2EE5">
        <w:rPr>
          <w:rFonts w:cs="Times New Roman"/>
          <w:color w:val="1A1A1A"/>
          <w:szCs w:val="24"/>
        </w:rPr>
        <w:t>i bản thảo</w:t>
      </w:r>
      <w:r w:rsidR="007D6044" w:rsidRPr="006B2EE5">
        <w:rPr>
          <w:rFonts w:cs="Times New Roman"/>
          <w:color w:val="1A1A1A"/>
          <w:szCs w:val="24"/>
        </w:rPr>
        <w:t>.</w:t>
      </w:r>
    </w:p>
    <w:p w14:paraId="044663D5" w14:textId="19CE1810" w:rsidR="00165EAF" w:rsidRPr="006B2EE5" w:rsidRDefault="00122746" w:rsidP="00914CE5">
      <w:pPr>
        <w:spacing w:line="360" w:lineRule="auto"/>
        <w:jc w:val="both"/>
        <w:rPr>
          <w:rFonts w:cs="Times New Roman"/>
          <w:i/>
          <w:color w:val="1A1A1A"/>
          <w:szCs w:val="24"/>
        </w:rPr>
      </w:pPr>
      <w:r w:rsidRPr="006B2EE5">
        <w:rPr>
          <w:i/>
          <w:noProof/>
          <w:szCs w:val="24"/>
        </w:rPr>
        <w:lastRenderedPageBreak/>
        <mc:AlternateContent>
          <mc:Choice Requires="wpg">
            <w:drawing>
              <wp:anchor distT="0" distB="0" distL="114300" distR="114300" simplePos="0" relativeHeight="251661312" behindDoc="0" locked="0" layoutInCell="1" allowOverlap="1" wp14:anchorId="2C3494AD" wp14:editId="727E2BDD">
                <wp:simplePos x="0" y="0"/>
                <wp:positionH relativeFrom="column">
                  <wp:posOffset>0</wp:posOffset>
                </wp:positionH>
                <wp:positionV relativeFrom="paragraph">
                  <wp:posOffset>386080</wp:posOffset>
                </wp:positionV>
                <wp:extent cx="5947410" cy="6523355"/>
                <wp:effectExtent l="0" t="0" r="21590" b="29845"/>
                <wp:wrapThrough wrapText="bothSides">
                  <wp:wrapPolygon edited="0">
                    <wp:start x="7472" y="0"/>
                    <wp:lineTo x="7380" y="168"/>
                    <wp:lineTo x="7288" y="2187"/>
                    <wp:lineTo x="8395" y="2691"/>
                    <wp:lineTo x="10240" y="2691"/>
                    <wp:lineTo x="0" y="3280"/>
                    <wp:lineTo x="0" y="5635"/>
                    <wp:lineTo x="2767" y="6728"/>
                    <wp:lineTo x="0" y="6728"/>
                    <wp:lineTo x="0" y="9167"/>
                    <wp:lineTo x="18450" y="9420"/>
                    <wp:lineTo x="0" y="9756"/>
                    <wp:lineTo x="0" y="18251"/>
                    <wp:lineTo x="10240" y="18839"/>
                    <wp:lineTo x="7657" y="19260"/>
                    <wp:lineTo x="7288" y="19428"/>
                    <wp:lineTo x="7380" y="21531"/>
                    <wp:lineTo x="7472" y="21615"/>
                    <wp:lineTo x="21586" y="21615"/>
                    <wp:lineTo x="21586" y="19260"/>
                    <wp:lineTo x="18911" y="18839"/>
                    <wp:lineTo x="21586" y="18166"/>
                    <wp:lineTo x="21586" y="9756"/>
                    <wp:lineTo x="18819" y="9420"/>
                    <wp:lineTo x="21586" y="9167"/>
                    <wp:lineTo x="21586" y="6728"/>
                    <wp:lineTo x="10701" y="6728"/>
                    <wp:lineTo x="21586" y="5803"/>
                    <wp:lineTo x="21586" y="3364"/>
                    <wp:lineTo x="10609" y="2691"/>
                    <wp:lineTo x="12638" y="2691"/>
                    <wp:lineTo x="13930" y="2187"/>
                    <wp:lineTo x="13745" y="168"/>
                    <wp:lineTo x="13653" y="0"/>
                    <wp:lineTo x="7472" y="0"/>
                  </wp:wrapPolygon>
                </wp:wrapThrough>
                <wp:docPr id="50" name="Group 50"/>
                <wp:cNvGraphicFramePr/>
                <a:graphic xmlns:a="http://schemas.openxmlformats.org/drawingml/2006/main">
                  <a:graphicData uri="http://schemas.microsoft.com/office/word/2010/wordprocessingGroup">
                    <wpg:wgp>
                      <wpg:cNvGrpSpPr/>
                      <wpg:grpSpPr>
                        <a:xfrm>
                          <a:off x="0" y="0"/>
                          <a:ext cx="5947410" cy="6523355"/>
                          <a:chOff x="0" y="0"/>
                          <a:chExt cx="5947711" cy="6523656"/>
                        </a:xfrm>
                      </wpg:grpSpPr>
                      <wpg:grpSp>
                        <wpg:cNvPr id="47" name="Group 47"/>
                        <wpg:cNvGrpSpPr/>
                        <wpg:grpSpPr>
                          <a:xfrm>
                            <a:off x="0" y="0"/>
                            <a:ext cx="5947711" cy="6523656"/>
                            <a:chOff x="0" y="0"/>
                            <a:chExt cx="5947711" cy="6523656"/>
                          </a:xfrm>
                        </wpg:grpSpPr>
                        <wpg:grpSp>
                          <wpg:cNvPr id="21" name="Group 21"/>
                          <wpg:cNvGrpSpPr/>
                          <wpg:grpSpPr>
                            <a:xfrm>
                              <a:off x="0" y="0"/>
                              <a:ext cx="5947711" cy="6523656"/>
                              <a:chOff x="0" y="0"/>
                              <a:chExt cx="5947711" cy="6523656"/>
                            </a:xfrm>
                          </wpg:grpSpPr>
                          <wps:wsp>
                            <wps:cNvPr id="2" name="Rounded Rectangle 2"/>
                            <wps:cNvSpPr/>
                            <wps:spPr>
                              <a:xfrm>
                                <a:off x="2057400" y="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E0BA79" w14:textId="65739FE5" w:rsidR="00122746" w:rsidRPr="0032733E" w:rsidRDefault="00A91D87" w:rsidP="00122746">
                                  <w:pPr>
                                    <w:jc w:val="center"/>
                                    <w:rPr>
                                      <w:rFonts w:cs="Times New Roman"/>
                                      <w:sz w:val="20"/>
                                      <w:szCs w:val="20"/>
                                    </w:rPr>
                                  </w:pPr>
                                  <w:r>
                                    <w:rPr>
                                      <w:rFonts w:cs="Times New Roman"/>
                                      <w:sz w:val="20"/>
                                      <w:szCs w:val="20"/>
                                    </w:rPr>
                                    <w:t xml:space="preserve">Tác giả nộp bản thảo nghiên cứu đến </w:t>
                                  </w:r>
                                  <w:r w:rsidR="008A60E0">
                                    <w:rPr>
                                      <w:rFonts w:cs="Times New Roman"/>
                                      <w:sz w:val="20"/>
                                      <w:szCs w:val="20"/>
                                    </w:rPr>
                                    <w:t>T</w:t>
                                  </w:r>
                                  <w:r>
                                    <w:rPr>
                                      <w:rFonts w:cs="Times New Roman"/>
                                      <w:sz w:val="20"/>
                                      <w:szCs w:val="20"/>
                                    </w:rPr>
                                    <w:t>oà soạn</w:t>
                                  </w:r>
                                  <w:r w:rsidR="00122746" w:rsidRPr="0032733E">
                                    <w:rPr>
                                      <w:rFonts w:cs="Times New Roman"/>
                                      <w:sz w:val="20"/>
                                      <w:szCs w:val="20"/>
                                    </w:rPr>
                                    <w:t xml:space="preserve"> </w:t>
                                  </w:r>
                                  <w:r w:rsidR="008A60E0">
                                    <w:rPr>
                                      <w:rFonts w:cs="Times New Roman"/>
                                      <w:sz w:val="20"/>
                                      <w:szCs w:val="20"/>
                                    </w:rPr>
                                    <w:t>TCNN&amp;PT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057400" y="1034716"/>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8C249A" w14:textId="307159E0" w:rsidR="00122746" w:rsidRPr="0032733E" w:rsidRDefault="00A91D87" w:rsidP="00122746">
                                  <w:pPr>
                                    <w:jc w:val="center"/>
                                    <w:rPr>
                                      <w:rFonts w:cs="Times New Roman"/>
                                      <w:sz w:val="20"/>
                                      <w:szCs w:val="20"/>
                                    </w:rPr>
                                  </w:pPr>
                                  <w:r>
                                    <w:rPr>
                                      <w:rFonts w:cs="Times New Roman"/>
                                      <w:sz w:val="20"/>
                                      <w:szCs w:val="20"/>
                                    </w:rPr>
                                    <w:t xml:space="preserve">Bản thảo nghiên cứu thoả mãn yêu cầu của </w:t>
                                  </w:r>
                                  <w:r w:rsidR="008A60E0">
                                    <w:rPr>
                                      <w:rFonts w:cs="Times New Roman"/>
                                      <w:sz w:val="20"/>
                                      <w:szCs w:val="20"/>
                                    </w:rPr>
                                    <w:t>TCNN&amp;PT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057400" y="20574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AFF680" w14:textId="6500AB95" w:rsidR="00122746" w:rsidRPr="00144783" w:rsidRDefault="00984BA1" w:rsidP="00122746">
                                  <w:pPr>
                                    <w:jc w:val="center"/>
                                    <w:rPr>
                                      <w:rFonts w:cs="Times New Roman"/>
                                      <w:sz w:val="20"/>
                                      <w:szCs w:val="20"/>
                                    </w:rPr>
                                  </w:pPr>
                                  <w:r>
                                    <w:rPr>
                                      <w:rFonts w:cs="Times New Roman"/>
                                      <w:sz w:val="20"/>
                                      <w:szCs w:val="20"/>
                                      <w:lang w:val="vi-VN"/>
                                    </w:rPr>
                                    <w:t xml:space="preserve">Đánh giá bước đầu của Tổng </w:t>
                                  </w:r>
                                  <w:r w:rsidR="00144783">
                                    <w:rPr>
                                      <w:rFonts w:cs="Times New Roman"/>
                                      <w:sz w:val="20"/>
                                      <w:szCs w:val="20"/>
                                    </w:rPr>
                                    <w:t>B</w:t>
                                  </w:r>
                                  <w:r>
                                    <w:rPr>
                                      <w:rFonts w:cs="Times New Roman"/>
                                      <w:sz w:val="20"/>
                                      <w:szCs w:val="20"/>
                                      <w:lang w:val="vi-VN"/>
                                    </w:rPr>
                                    <w:t>iên tậ</w:t>
                                  </w:r>
                                  <w:r w:rsidR="006810C6">
                                    <w:rPr>
                                      <w:rFonts w:cs="Times New Roman"/>
                                      <w:sz w:val="20"/>
                                      <w:szCs w:val="20"/>
                                      <w:lang w:val="vi-VN"/>
                                    </w:rPr>
                                    <w:t xml:space="preserve">p </w:t>
                                  </w:r>
                                  <w:r w:rsidR="00144783">
                                    <w:rPr>
                                      <w:rFonts w:cs="Times New Roman"/>
                                      <w:sz w:val="20"/>
                                      <w:szCs w:val="20"/>
                                    </w:rPr>
                                    <w:t>T</w:t>
                                  </w:r>
                                  <w:r>
                                    <w:rPr>
                                      <w:rFonts w:cs="Times New Roman"/>
                                      <w:sz w:val="20"/>
                                      <w:szCs w:val="20"/>
                                      <w:lang w:val="vi-VN"/>
                                    </w:rPr>
                                    <w:t xml:space="preserve">oà soạn </w:t>
                                  </w:r>
                                  <w:r w:rsidR="00144783">
                                    <w:rPr>
                                      <w:rFonts w:cs="Times New Roman"/>
                                      <w:sz w:val="20"/>
                                      <w:szCs w:val="20"/>
                                    </w:rPr>
                                    <w:t>TCNN&amp;PT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057400" y="29718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247D1" w14:textId="0AB470A7" w:rsidR="00122746" w:rsidRPr="002E0886" w:rsidRDefault="004A31FB" w:rsidP="004A31FB">
                                  <w:pPr>
                                    <w:jc w:val="center"/>
                                    <w:rPr>
                                      <w:rFonts w:cs="Times New Roman"/>
                                      <w:sz w:val="20"/>
                                      <w:szCs w:val="20"/>
                                    </w:rPr>
                                  </w:pPr>
                                  <w:r w:rsidRPr="002E0886">
                                    <w:rPr>
                                      <w:rFonts w:cs="Times New Roman"/>
                                      <w:sz w:val="20"/>
                                      <w:szCs w:val="20"/>
                                    </w:rPr>
                                    <w:t xml:space="preserve">Quyết định của Tổng </w:t>
                                  </w:r>
                                  <w:r w:rsidR="00144783">
                                    <w:rPr>
                                      <w:rFonts w:cs="Times New Roman"/>
                                      <w:sz w:val="20"/>
                                      <w:szCs w:val="20"/>
                                    </w:rPr>
                                    <w:t>B</w:t>
                                  </w:r>
                                  <w:r w:rsidRPr="002E0886">
                                    <w:rPr>
                                      <w:rFonts w:cs="Times New Roman"/>
                                      <w:sz w:val="20"/>
                                      <w:szCs w:val="20"/>
                                    </w:rPr>
                                    <w:t>iên tập: từ chối, hiệu chỉnh hoặc chấp nhận nghiên cứu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057400" y="38862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B157C" w14:textId="424881E3" w:rsidR="00122746" w:rsidRPr="0032733E" w:rsidRDefault="00384810" w:rsidP="00122746">
                                  <w:pPr>
                                    <w:jc w:val="center"/>
                                    <w:rPr>
                                      <w:rFonts w:cs="Times New Roman"/>
                                      <w:sz w:val="20"/>
                                      <w:szCs w:val="20"/>
                                    </w:rPr>
                                  </w:pPr>
                                  <w:r>
                                    <w:rPr>
                                      <w:rFonts w:cs="Times New Roman"/>
                                      <w:sz w:val="20"/>
                                      <w:szCs w:val="20"/>
                                    </w:rPr>
                                    <w:t xml:space="preserve">Đánh giá lại bản thảo chỉnh sửa bởi nhà bình duyệt và Tổng </w:t>
                                  </w:r>
                                  <w:r w:rsidR="00144783">
                                    <w:rPr>
                                      <w:rFonts w:cs="Times New Roman"/>
                                      <w:sz w:val="20"/>
                                      <w:szCs w:val="20"/>
                                    </w:rPr>
                                    <w:t>B</w:t>
                                  </w:r>
                                  <w:r>
                                    <w:rPr>
                                      <w:rFonts w:cs="Times New Roman"/>
                                      <w:sz w:val="20"/>
                                      <w:szCs w:val="20"/>
                                    </w:rPr>
                                    <w:t>iên tập</w:t>
                                  </w:r>
                                  <w:r w:rsidR="00122746">
                                    <w:rPr>
                                      <w:rFonts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057400" y="48006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211EB7" w14:textId="32201048" w:rsidR="00122746" w:rsidRPr="0032733E" w:rsidRDefault="00984BA1" w:rsidP="00122746">
                                  <w:pPr>
                                    <w:jc w:val="center"/>
                                    <w:rPr>
                                      <w:rFonts w:cs="Times New Roman"/>
                                      <w:sz w:val="20"/>
                                      <w:szCs w:val="20"/>
                                    </w:rPr>
                                  </w:pPr>
                                  <w:r>
                                    <w:rPr>
                                      <w:rFonts w:cs="Times New Roman"/>
                                      <w:sz w:val="20"/>
                                      <w:szCs w:val="20"/>
                                    </w:rPr>
                                    <w:t>Từ chối</w:t>
                                  </w:r>
                                  <w:r w:rsidR="00122746">
                                    <w:rPr>
                                      <w:rFonts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4235116" y="48006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9AA58B" w14:textId="76AFC3A7" w:rsidR="00122746" w:rsidRPr="0032733E" w:rsidRDefault="00984BA1" w:rsidP="00122746">
                                  <w:pPr>
                                    <w:jc w:val="center"/>
                                    <w:rPr>
                                      <w:rFonts w:cs="Times New Roman"/>
                                      <w:sz w:val="20"/>
                                      <w:szCs w:val="20"/>
                                    </w:rPr>
                                  </w:pPr>
                                  <w:r>
                                    <w:rPr>
                                      <w:rFonts w:cs="Times New Roman"/>
                                      <w:sz w:val="20"/>
                                      <w:szCs w:val="20"/>
                                    </w:rPr>
                                    <w:t>Chấp nhận</w:t>
                                  </w:r>
                                  <w:r w:rsidR="00122746">
                                    <w:rPr>
                                      <w:rFonts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057400" y="5835316"/>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A91779" w14:textId="7ECD2CAF" w:rsidR="00122746" w:rsidRPr="00FB1EEF" w:rsidRDefault="00FB1EEF" w:rsidP="00FB1EEF">
                                  <w:pPr>
                                    <w:jc w:val="center"/>
                                    <w:rPr>
                                      <w:rFonts w:cs="Times New Roman"/>
                                      <w:sz w:val="20"/>
                                      <w:szCs w:val="20"/>
                                      <w:lang w:val="vi-VN"/>
                                    </w:rPr>
                                  </w:pPr>
                                  <w:r>
                                    <w:rPr>
                                      <w:rFonts w:cs="Times New Roman"/>
                                      <w:sz w:val="20"/>
                                      <w:szCs w:val="20"/>
                                      <w:lang w:val="vi-VN"/>
                                    </w:rPr>
                                    <w:t>Phản hồi đến tác giả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4235116" y="5835316"/>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D216CF" w14:textId="358ABCC0" w:rsidR="00122746" w:rsidRPr="00B86FB3" w:rsidRDefault="00B86FB3" w:rsidP="00B86FB3">
                                  <w:pPr>
                                    <w:jc w:val="center"/>
                                    <w:rPr>
                                      <w:rFonts w:cs="Times New Roman"/>
                                      <w:sz w:val="20"/>
                                      <w:szCs w:val="20"/>
                                      <w:lang w:val="vi-VN"/>
                                    </w:rPr>
                                  </w:pPr>
                                  <w:r>
                                    <w:rPr>
                                      <w:rFonts w:cs="Times New Roman"/>
                                      <w:sz w:val="20"/>
                                      <w:szCs w:val="20"/>
                                      <w:lang w:val="vi-VN"/>
                                    </w:rPr>
                                    <w:t>Phản hồi đến tác giả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1022684"/>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7DA74" w14:textId="2837CBFF" w:rsidR="00122746" w:rsidRPr="00A91D87" w:rsidRDefault="00A91D87" w:rsidP="00122746">
                                  <w:pPr>
                                    <w:jc w:val="center"/>
                                    <w:rPr>
                                      <w:rFonts w:cs="Times New Roman"/>
                                      <w:sz w:val="20"/>
                                      <w:szCs w:val="20"/>
                                      <w:lang w:val="vi-VN"/>
                                    </w:rPr>
                                  </w:pPr>
                                  <w:r>
                                    <w:rPr>
                                      <w:rFonts w:cs="Times New Roman"/>
                                      <w:sz w:val="20"/>
                                      <w:szCs w:val="20"/>
                                      <w:lang w:val="vi-VN"/>
                                    </w:rPr>
                                    <w:t>Phản hồi đến tác giả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4235116" y="1034716"/>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08F839" w14:textId="36C42193" w:rsidR="00122746" w:rsidRPr="00A91D87" w:rsidRDefault="00A91D87" w:rsidP="00A91D87">
                                  <w:pPr>
                                    <w:jc w:val="center"/>
                                    <w:rPr>
                                      <w:rFonts w:cs="Times New Roman"/>
                                      <w:sz w:val="20"/>
                                      <w:szCs w:val="20"/>
                                      <w:lang w:val="vi-VN"/>
                                    </w:rPr>
                                  </w:pPr>
                                  <w:r>
                                    <w:rPr>
                                      <w:rFonts w:cs="Times New Roman"/>
                                      <w:sz w:val="20"/>
                                      <w:szCs w:val="20"/>
                                      <w:lang w:val="vi-VN"/>
                                    </w:rPr>
                                    <w:t>Phản hồi đến tác giả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0" y="20574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D34DAB" w14:textId="394570B7" w:rsidR="00122746" w:rsidRPr="00B86FB3" w:rsidRDefault="00B86FB3" w:rsidP="00122746">
                                  <w:pPr>
                                    <w:jc w:val="center"/>
                                    <w:rPr>
                                      <w:rFonts w:cs="Times New Roman"/>
                                      <w:sz w:val="20"/>
                                      <w:szCs w:val="20"/>
                                      <w:lang w:val="vi-VN"/>
                                    </w:rPr>
                                  </w:pPr>
                                  <w:r>
                                    <w:rPr>
                                      <w:rFonts w:cs="Times New Roman"/>
                                      <w:sz w:val="20"/>
                                      <w:szCs w:val="20"/>
                                      <w:lang w:val="vi-VN"/>
                                    </w:rPr>
                                    <w:t>Từ chối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235116" y="20574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F3FBFE" w14:textId="503A6EA8" w:rsidR="00122746" w:rsidRPr="0032733E" w:rsidRDefault="002E0886" w:rsidP="00122746">
                                  <w:pPr>
                                    <w:jc w:val="center"/>
                                    <w:rPr>
                                      <w:rFonts w:cs="Times New Roman"/>
                                      <w:sz w:val="20"/>
                                      <w:szCs w:val="20"/>
                                    </w:rPr>
                                  </w:pPr>
                                  <w:r>
                                    <w:rPr>
                                      <w:rFonts w:cs="Times New Roman"/>
                                      <w:sz w:val="20"/>
                                      <w:szCs w:val="20"/>
                                      <w:lang w:val="vi-VN"/>
                                    </w:rPr>
                                    <w:t>Đạt yêu cầu của tạp chí. Mời chuyên gia phản biện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4235116" y="29718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C1566E" w14:textId="15EA3887" w:rsidR="00122746" w:rsidRPr="002E0886" w:rsidRDefault="002E0886" w:rsidP="002E0886">
                                  <w:pPr>
                                    <w:jc w:val="center"/>
                                    <w:rPr>
                                      <w:rFonts w:cs="Times New Roman"/>
                                      <w:sz w:val="20"/>
                                      <w:szCs w:val="20"/>
                                      <w:lang w:val="vi-VN"/>
                                    </w:rPr>
                                  </w:pPr>
                                  <w:r>
                                    <w:rPr>
                                      <w:rFonts w:cs="Times New Roman"/>
                                      <w:sz w:val="20"/>
                                      <w:szCs w:val="20"/>
                                      <w:lang w:val="vi-VN"/>
                                    </w:rPr>
                                    <w:t xml:space="preserve">Chuyên gia đồng ý. Gửi phản biện đến Tổng </w:t>
                                  </w:r>
                                  <w:r w:rsidR="00144783">
                                    <w:rPr>
                                      <w:rFonts w:cs="Times New Roman"/>
                                      <w:sz w:val="20"/>
                                      <w:szCs w:val="20"/>
                                    </w:rPr>
                                    <w:t>B</w:t>
                                  </w:r>
                                  <w:r>
                                    <w:rPr>
                                      <w:rFonts w:cs="Times New Roman"/>
                                      <w:sz w:val="20"/>
                                      <w:szCs w:val="20"/>
                                      <w:lang w:val="vi-VN"/>
                                    </w:rPr>
                                    <w:t xml:space="preserve">iên tập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29718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7C5CF9" w14:textId="0167556F" w:rsidR="00122746" w:rsidRPr="00C942ED" w:rsidRDefault="00B86FB3" w:rsidP="00122746">
                                  <w:pPr>
                                    <w:jc w:val="center"/>
                                    <w:rPr>
                                      <w:rFonts w:cs="Times New Roman"/>
                                      <w:sz w:val="20"/>
                                      <w:szCs w:val="20"/>
                                      <w:lang w:val="vi-VN"/>
                                    </w:rPr>
                                  </w:pPr>
                                  <w:r>
                                    <w:rPr>
                                      <w:rFonts w:cs="Times New Roman"/>
                                      <w:sz w:val="20"/>
                                      <w:szCs w:val="20"/>
                                      <w:lang w:val="vi-VN"/>
                                    </w:rPr>
                                    <w:t>Gửi phản hồi nhận xét đến tác giả</w:t>
                                  </w:r>
                                  <w:r w:rsidR="00122746">
                                    <w:rPr>
                                      <w:rFonts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0" y="38862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B1263C" w14:textId="7DD32678" w:rsidR="00122746" w:rsidRPr="00C942ED" w:rsidRDefault="002E0886" w:rsidP="00122746">
                                  <w:pPr>
                                    <w:jc w:val="center"/>
                                    <w:rPr>
                                      <w:rFonts w:cs="Times New Roman"/>
                                      <w:sz w:val="20"/>
                                      <w:szCs w:val="20"/>
                                      <w:lang w:val="vi-VN"/>
                                    </w:rPr>
                                  </w:pPr>
                                  <w:r>
                                    <w:rPr>
                                      <w:rFonts w:cs="Times New Roman"/>
                                      <w:sz w:val="20"/>
                                      <w:szCs w:val="20"/>
                                      <w:lang w:val="vi-VN"/>
                                    </w:rPr>
                                    <w:t xml:space="preserve">Chỉnh sửa bản thảo bởi tác giả </w:t>
                                  </w:r>
                                  <w:r w:rsidR="0063525A">
                                    <w:rPr>
                                      <w:rFonts w:cs="Times New Roman"/>
                                      <w:sz w:val="20"/>
                                      <w:szCs w:val="20"/>
                                      <w:lang w:val="vi-VN"/>
                                    </w:rPr>
                                    <w:t>và nộp lạ</w:t>
                                  </w:r>
                                  <w:r w:rsidR="006810C6">
                                    <w:rPr>
                                      <w:rFonts w:cs="Times New Roman"/>
                                      <w:sz w:val="20"/>
                                      <w:szCs w:val="20"/>
                                      <w:lang w:val="vi-VN"/>
                                    </w:rPr>
                                    <w:t xml:space="preserve">i cho </w:t>
                                  </w:r>
                                  <w:r w:rsidR="008A60E0">
                                    <w:rPr>
                                      <w:rFonts w:cs="Times New Roman"/>
                                      <w:sz w:val="20"/>
                                      <w:szCs w:val="20"/>
                                    </w:rPr>
                                    <w:t>T</w:t>
                                  </w:r>
                                  <w:r w:rsidR="0063525A">
                                    <w:rPr>
                                      <w:rFonts w:cs="Times New Roman"/>
                                      <w:sz w:val="20"/>
                                      <w:szCs w:val="20"/>
                                      <w:lang w:val="vi-VN"/>
                                    </w:rPr>
                                    <w:t>oà soạ</w:t>
                                  </w:r>
                                  <w:r w:rsidR="006810C6">
                                    <w:rPr>
                                      <w:rFonts w:cs="Times New Roman"/>
                                      <w:sz w:val="20"/>
                                      <w:szCs w:val="20"/>
                                      <w:lang w:val="vi-VN"/>
                                    </w:rPr>
                                    <w:t xml:space="preserve">n </w:t>
                                  </w:r>
                                  <w:r w:rsidR="008A60E0">
                                    <w:rPr>
                                      <w:rFonts w:cs="Times New Roman"/>
                                      <w:sz w:val="20"/>
                                      <w:szCs w:val="20"/>
                                    </w:rPr>
                                    <w:t>TCNN&amp;PT</w:t>
                                  </w:r>
                                  <w:r w:rsidR="00122746">
                                    <w:rPr>
                                      <w:rFonts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0" y="48006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F1B32" w14:textId="6EAC6DA6" w:rsidR="00122746" w:rsidRPr="00C942ED" w:rsidRDefault="00384810" w:rsidP="00122746">
                                  <w:pPr>
                                    <w:jc w:val="center"/>
                                    <w:rPr>
                                      <w:rFonts w:cs="Times New Roman"/>
                                      <w:sz w:val="20"/>
                                      <w:szCs w:val="20"/>
                                      <w:lang w:val="vi-VN"/>
                                    </w:rPr>
                                  </w:pPr>
                                  <w:r>
                                    <w:rPr>
                                      <w:rFonts w:cs="Times New Roman"/>
                                      <w:sz w:val="20"/>
                                      <w:szCs w:val="20"/>
                                      <w:lang w:val="vi-VN"/>
                                    </w:rPr>
                                    <w:t>Hiệu chỉnh tiếp theo (nếu được yêu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235116" y="3886200"/>
                                <a:ext cx="1712595" cy="688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06F03A" w14:textId="5B9464DF" w:rsidR="00122746" w:rsidRPr="0032733E" w:rsidRDefault="00384810" w:rsidP="00122746">
                                  <w:pPr>
                                    <w:jc w:val="center"/>
                                    <w:rPr>
                                      <w:rFonts w:cs="Times New Roman"/>
                                      <w:sz w:val="20"/>
                                      <w:szCs w:val="20"/>
                                    </w:rPr>
                                  </w:pPr>
                                  <w:r>
                                    <w:rPr>
                                      <w:rFonts w:cs="Times New Roman"/>
                                      <w:sz w:val="20"/>
                                      <w:szCs w:val="20"/>
                                    </w:rPr>
                                    <w:t xml:space="preserve">Gửi e-mail cám ơn nhà bình duyệt bởi </w:t>
                                  </w:r>
                                  <w:r w:rsidR="009501EA">
                                    <w:rPr>
                                      <w:rFonts w:cs="Times New Roman"/>
                                      <w:sz w:val="20"/>
                                      <w:szCs w:val="20"/>
                                    </w:rPr>
                                    <w:t>T</w:t>
                                  </w:r>
                                  <w:r>
                                    <w:rPr>
                                      <w:rFonts w:cs="Times New Roman"/>
                                      <w:sz w:val="20"/>
                                      <w:szCs w:val="20"/>
                                    </w:rPr>
                                    <w:t xml:space="preserve">hư ký </w:t>
                                  </w:r>
                                  <w:r w:rsidR="009501EA">
                                    <w:rPr>
                                      <w:rFonts w:cs="Times New Roman"/>
                                      <w:sz w:val="20"/>
                                      <w:szCs w:val="20"/>
                                    </w:rPr>
                                    <w:t>T</w:t>
                                  </w:r>
                                  <w:r>
                                    <w:rPr>
                                      <w:rFonts w:cs="Times New Roman"/>
                                      <w:sz w:val="20"/>
                                      <w:szCs w:val="20"/>
                                    </w:rPr>
                                    <w:t>oà soạn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Straight Arrow Connector 22"/>
                          <wps:cNvCnPr/>
                          <wps:spPr>
                            <a:xfrm>
                              <a:off x="2863970" y="690113"/>
                              <a:ext cx="0" cy="342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863970" y="1716657"/>
                              <a:ext cx="0" cy="342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5141344" y="2743200"/>
                              <a:ext cx="0" cy="2286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802257" y="3666226"/>
                              <a:ext cx="0" cy="2286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863970" y="4572000"/>
                              <a:ext cx="0" cy="2286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863970" y="5495026"/>
                              <a:ext cx="0" cy="342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802257" y="1716657"/>
                              <a:ext cx="0" cy="342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778370" y="1371600"/>
                              <a:ext cx="4572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3769744" y="2398143"/>
                              <a:ext cx="4572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a:off x="1716657" y="2406770"/>
                              <a:ext cx="3429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H="1">
                              <a:off x="3778370" y="3312543"/>
                              <a:ext cx="4572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H="1">
                              <a:off x="1716657" y="3321170"/>
                              <a:ext cx="3429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1716657" y="4226943"/>
                              <a:ext cx="3429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3769744" y="4235570"/>
                              <a:ext cx="4572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2863970" y="4572000"/>
                              <a:ext cx="1371600" cy="342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a:off x="1716657" y="4572000"/>
                              <a:ext cx="1143000" cy="342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5149970" y="5486400"/>
                              <a:ext cx="0" cy="342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wps:cNvPr id="48" name="Text Box 48"/>
                        <wps:cNvSpPr txBox="1"/>
                        <wps:spPr>
                          <a:xfrm>
                            <a:off x="3776133" y="1145593"/>
                            <a:ext cx="457200" cy="2285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0D1F0" w14:textId="1F231916" w:rsidR="00122746" w:rsidRPr="00984BA1" w:rsidRDefault="00984BA1" w:rsidP="00122746">
                              <w:pPr>
                                <w:rPr>
                                  <w:rFonts w:cs="Times New Roman"/>
                                  <w:sz w:val="14"/>
                                  <w:szCs w:val="14"/>
                                  <w:lang w:val="vi-VN"/>
                                </w:rPr>
                              </w:pPr>
                              <w:r w:rsidRPr="00984BA1">
                                <w:rPr>
                                  <w:rFonts w:cs="Times New Roman"/>
                                  <w:sz w:val="14"/>
                                  <w:szCs w:val="14"/>
                                  <w:lang w:val="vi-VN"/>
                                </w:rPr>
                                <w:t>Không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861733" y="1718732"/>
                            <a:ext cx="457200" cy="2285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B247A" w14:textId="7E75550F" w:rsidR="00122746" w:rsidRPr="00984BA1" w:rsidRDefault="00984BA1" w:rsidP="00122746">
                              <w:pPr>
                                <w:rPr>
                                  <w:rFonts w:cs="Times New Roman"/>
                                  <w:sz w:val="14"/>
                                  <w:szCs w:val="14"/>
                                  <w:lang w:val="vi-VN"/>
                                </w:rPr>
                              </w:pPr>
                              <w:r w:rsidRPr="00984BA1">
                                <w:rPr>
                                  <w:rFonts w:cs="Times New Roman"/>
                                  <w:sz w:val="14"/>
                                  <w:szCs w:val="14"/>
                                  <w:lang w:val="vi-VN"/>
                                </w:rPr>
                                <w:t>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494AD" id="Group 50" o:spid="_x0000_s1026" style="position:absolute;left:0;text-align:left;margin-left:0;margin-top:30.4pt;width:468.3pt;height:513.65pt;z-index:251661312;mso-width-relative:margin;mso-height-relative:margin" coordsize="59477,6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">
                <v:group id="Group 47" o:spid="_x0000_s1027" style="position:absolute;width:59477;height:65236" coordsize="59477,6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1" o:spid="_x0000_s1028" style="position:absolute;width:59477;height:65236" coordsize="59477,6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2" o:spid="_x0000_s1029" style="position:absolute;left:20574;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5b9bd5 [3204]" strokecolor="#1f4d78 [1604]" strokeweight="1pt">
                      <v:stroke joinstyle="miter"/>
                      <v:textbox>
                        <w:txbxContent>
                          <w:p w14:paraId="3CE0BA79" w14:textId="65739FE5" w:rsidR="00122746" w:rsidRPr="0032733E" w:rsidRDefault="00A91D87" w:rsidP="00122746">
                            <w:pPr>
                              <w:jc w:val="center"/>
                              <w:rPr>
                                <w:rFonts w:cs="Times New Roman"/>
                                <w:sz w:val="20"/>
                                <w:szCs w:val="20"/>
                              </w:rPr>
                            </w:pPr>
                            <w:r>
                              <w:rPr>
                                <w:rFonts w:cs="Times New Roman"/>
                                <w:sz w:val="20"/>
                                <w:szCs w:val="20"/>
                              </w:rPr>
                              <w:t xml:space="preserve">Tác giả nộp bản thảo nghiên cứu đến </w:t>
                            </w:r>
                            <w:r w:rsidR="008A60E0">
                              <w:rPr>
                                <w:rFonts w:cs="Times New Roman"/>
                                <w:sz w:val="20"/>
                                <w:szCs w:val="20"/>
                              </w:rPr>
                              <w:t>T</w:t>
                            </w:r>
                            <w:r>
                              <w:rPr>
                                <w:rFonts w:cs="Times New Roman"/>
                                <w:sz w:val="20"/>
                                <w:szCs w:val="20"/>
                              </w:rPr>
                              <w:t>oà soạn</w:t>
                            </w:r>
                            <w:r w:rsidR="00122746" w:rsidRPr="0032733E">
                              <w:rPr>
                                <w:rFonts w:cs="Times New Roman"/>
                                <w:sz w:val="20"/>
                                <w:szCs w:val="20"/>
                              </w:rPr>
                              <w:t xml:space="preserve"> </w:t>
                            </w:r>
                            <w:r w:rsidR="008A60E0">
                              <w:rPr>
                                <w:rFonts w:cs="Times New Roman"/>
                                <w:sz w:val="20"/>
                                <w:szCs w:val="20"/>
                              </w:rPr>
                              <w:t>TCNN&amp;PT</w:t>
                            </w:r>
                          </w:p>
                        </w:txbxContent>
                      </v:textbox>
                    </v:roundrect>
                    <v:roundrect id="Rounded Rectangle 3" o:spid="_x0000_s1030" style="position:absolute;left:20574;top:10347;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14:paraId="0C8C249A" w14:textId="307159E0" w:rsidR="00122746" w:rsidRPr="0032733E" w:rsidRDefault="00A91D87" w:rsidP="00122746">
                            <w:pPr>
                              <w:jc w:val="center"/>
                              <w:rPr>
                                <w:rFonts w:cs="Times New Roman"/>
                                <w:sz w:val="20"/>
                                <w:szCs w:val="20"/>
                              </w:rPr>
                            </w:pPr>
                            <w:r>
                              <w:rPr>
                                <w:rFonts w:cs="Times New Roman"/>
                                <w:sz w:val="20"/>
                                <w:szCs w:val="20"/>
                              </w:rPr>
                              <w:t xml:space="preserve">Bản thảo nghiên cứu thoả mãn yêu cầu của </w:t>
                            </w:r>
                            <w:r w:rsidR="008A60E0">
                              <w:rPr>
                                <w:rFonts w:cs="Times New Roman"/>
                                <w:sz w:val="20"/>
                                <w:szCs w:val="20"/>
                              </w:rPr>
                              <w:t>TCNN&amp;PT</w:t>
                            </w:r>
                          </w:p>
                        </w:txbxContent>
                      </v:textbox>
                    </v:roundrect>
                    <v:roundrect id="Rounded Rectangle 5" o:spid="_x0000_s1031" style="position:absolute;left:20574;top:20574;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5b9bd5 [3204]" strokecolor="#1f4d78 [1604]" strokeweight="1pt">
                      <v:stroke joinstyle="miter"/>
                      <v:textbox>
                        <w:txbxContent>
                          <w:p w14:paraId="72AFF680" w14:textId="6500AB95" w:rsidR="00122746" w:rsidRPr="00144783" w:rsidRDefault="00984BA1" w:rsidP="00122746">
                            <w:pPr>
                              <w:jc w:val="center"/>
                              <w:rPr>
                                <w:rFonts w:cs="Times New Roman"/>
                                <w:sz w:val="20"/>
                                <w:szCs w:val="20"/>
                              </w:rPr>
                            </w:pPr>
                            <w:r>
                              <w:rPr>
                                <w:rFonts w:cs="Times New Roman"/>
                                <w:sz w:val="20"/>
                                <w:szCs w:val="20"/>
                                <w:lang w:val="vi-VN"/>
                              </w:rPr>
                              <w:t xml:space="preserve">Đánh giá bước đầu của Tổng </w:t>
                            </w:r>
                            <w:r w:rsidR="00144783">
                              <w:rPr>
                                <w:rFonts w:cs="Times New Roman"/>
                                <w:sz w:val="20"/>
                                <w:szCs w:val="20"/>
                              </w:rPr>
                              <w:t>B</w:t>
                            </w:r>
                            <w:r>
                              <w:rPr>
                                <w:rFonts w:cs="Times New Roman"/>
                                <w:sz w:val="20"/>
                                <w:szCs w:val="20"/>
                                <w:lang w:val="vi-VN"/>
                              </w:rPr>
                              <w:t>iên tậ</w:t>
                            </w:r>
                            <w:r w:rsidR="006810C6">
                              <w:rPr>
                                <w:rFonts w:cs="Times New Roman"/>
                                <w:sz w:val="20"/>
                                <w:szCs w:val="20"/>
                                <w:lang w:val="vi-VN"/>
                              </w:rPr>
                              <w:t xml:space="preserve">p </w:t>
                            </w:r>
                            <w:r w:rsidR="00144783">
                              <w:rPr>
                                <w:rFonts w:cs="Times New Roman"/>
                                <w:sz w:val="20"/>
                                <w:szCs w:val="20"/>
                              </w:rPr>
                              <w:t>T</w:t>
                            </w:r>
                            <w:r>
                              <w:rPr>
                                <w:rFonts w:cs="Times New Roman"/>
                                <w:sz w:val="20"/>
                                <w:szCs w:val="20"/>
                                <w:lang w:val="vi-VN"/>
                              </w:rPr>
                              <w:t xml:space="preserve">oà soạn </w:t>
                            </w:r>
                            <w:r w:rsidR="00144783">
                              <w:rPr>
                                <w:rFonts w:cs="Times New Roman"/>
                                <w:sz w:val="20"/>
                                <w:szCs w:val="20"/>
                              </w:rPr>
                              <w:t>TCNN&amp;PT</w:t>
                            </w:r>
                          </w:p>
                        </w:txbxContent>
                      </v:textbox>
                    </v:roundrect>
                    <v:roundrect id="Rounded Rectangle 6" o:spid="_x0000_s1032" style="position:absolute;left:20574;top:29718;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" fillcolor="#5b9bd5 [3204]" strokecolor="#1f4d78 [1604]" strokeweight="1pt">
                      <v:stroke joinstyle="miter"/>
                      <v:textbox>
                        <w:txbxContent>
                          <w:p w14:paraId="0DB247D1" w14:textId="0AB470A7" w:rsidR="00122746" w:rsidRPr="002E0886" w:rsidRDefault="004A31FB" w:rsidP="004A31FB">
                            <w:pPr>
                              <w:jc w:val="center"/>
                              <w:rPr>
                                <w:rFonts w:cs="Times New Roman"/>
                                <w:sz w:val="20"/>
                                <w:szCs w:val="20"/>
                              </w:rPr>
                            </w:pPr>
                            <w:r w:rsidRPr="002E0886">
                              <w:rPr>
                                <w:rFonts w:cs="Times New Roman"/>
                                <w:sz w:val="20"/>
                                <w:szCs w:val="20"/>
                              </w:rPr>
                              <w:t xml:space="preserve">Quyết định của Tổng </w:t>
                            </w:r>
                            <w:r w:rsidR="00144783">
                              <w:rPr>
                                <w:rFonts w:cs="Times New Roman"/>
                                <w:sz w:val="20"/>
                                <w:szCs w:val="20"/>
                              </w:rPr>
                              <w:t>B</w:t>
                            </w:r>
                            <w:r w:rsidRPr="002E0886">
                              <w:rPr>
                                <w:rFonts w:cs="Times New Roman"/>
                                <w:sz w:val="20"/>
                                <w:szCs w:val="20"/>
                              </w:rPr>
                              <w:t>iên tập: từ chối, hiệu chỉnh hoặc chấp nhận nghiên cứu</w:t>
                            </w:r>
                          </w:p>
                        </w:txbxContent>
                      </v:textbox>
                    </v:roundrect>
                    <v:roundrect id="Rounded Rectangle 7" o:spid="_x0000_s1033" style="position:absolute;left:20574;top:38862;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textbox>
                        <w:txbxContent>
                          <w:p w14:paraId="5ADB157C" w14:textId="424881E3" w:rsidR="00122746" w:rsidRPr="0032733E" w:rsidRDefault="00384810" w:rsidP="00122746">
                            <w:pPr>
                              <w:jc w:val="center"/>
                              <w:rPr>
                                <w:rFonts w:cs="Times New Roman"/>
                                <w:sz w:val="20"/>
                                <w:szCs w:val="20"/>
                              </w:rPr>
                            </w:pPr>
                            <w:r>
                              <w:rPr>
                                <w:rFonts w:cs="Times New Roman"/>
                                <w:sz w:val="20"/>
                                <w:szCs w:val="20"/>
                              </w:rPr>
                              <w:t xml:space="preserve">Đánh giá lại bản thảo chỉnh sửa bởi nhà bình duyệt và Tổng </w:t>
                            </w:r>
                            <w:r w:rsidR="00144783">
                              <w:rPr>
                                <w:rFonts w:cs="Times New Roman"/>
                                <w:sz w:val="20"/>
                                <w:szCs w:val="20"/>
                              </w:rPr>
                              <w:t>B</w:t>
                            </w:r>
                            <w:r>
                              <w:rPr>
                                <w:rFonts w:cs="Times New Roman"/>
                                <w:sz w:val="20"/>
                                <w:szCs w:val="20"/>
                              </w:rPr>
                              <w:t>iên tập</w:t>
                            </w:r>
                            <w:r w:rsidR="00122746">
                              <w:rPr>
                                <w:rFonts w:cs="Times New Roman"/>
                                <w:sz w:val="20"/>
                                <w:szCs w:val="20"/>
                              </w:rPr>
                              <w:t xml:space="preserve"> </w:t>
                            </w:r>
                          </w:p>
                        </w:txbxContent>
                      </v:textbox>
                    </v:roundrect>
                    <v:roundrect id="Rounded Rectangle 8" o:spid="_x0000_s1034" style="position:absolute;left:20574;top:48006;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5b9bd5 [3204]" strokecolor="#1f4d78 [1604]" strokeweight="1pt">
                      <v:stroke joinstyle="miter"/>
                      <v:textbox>
                        <w:txbxContent>
                          <w:p w14:paraId="63211EB7" w14:textId="32201048" w:rsidR="00122746" w:rsidRPr="0032733E" w:rsidRDefault="00984BA1" w:rsidP="00122746">
                            <w:pPr>
                              <w:jc w:val="center"/>
                              <w:rPr>
                                <w:rFonts w:cs="Times New Roman"/>
                                <w:sz w:val="20"/>
                                <w:szCs w:val="20"/>
                              </w:rPr>
                            </w:pPr>
                            <w:r>
                              <w:rPr>
                                <w:rFonts w:cs="Times New Roman"/>
                                <w:sz w:val="20"/>
                                <w:szCs w:val="20"/>
                              </w:rPr>
                              <w:t>Từ chối</w:t>
                            </w:r>
                            <w:r w:rsidR="00122746">
                              <w:rPr>
                                <w:rFonts w:cs="Times New Roman"/>
                                <w:sz w:val="20"/>
                                <w:szCs w:val="20"/>
                              </w:rPr>
                              <w:t xml:space="preserve"> </w:t>
                            </w:r>
                          </w:p>
                        </w:txbxContent>
                      </v:textbox>
                    </v:roundrect>
                    <v:roundrect id="Rounded Rectangle 9" o:spid="_x0000_s1035" style="position:absolute;left:42351;top:48006;width:17126;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14:paraId="219AA58B" w14:textId="76AFC3A7" w:rsidR="00122746" w:rsidRPr="0032733E" w:rsidRDefault="00984BA1" w:rsidP="00122746">
                            <w:pPr>
                              <w:jc w:val="center"/>
                              <w:rPr>
                                <w:rFonts w:cs="Times New Roman"/>
                                <w:sz w:val="20"/>
                                <w:szCs w:val="20"/>
                              </w:rPr>
                            </w:pPr>
                            <w:r>
                              <w:rPr>
                                <w:rFonts w:cs="Times New Roman"/>
                                <w:sz w:val="20"/>
                                <w:szCs w:val="20"/>
                              </w:rPr>
                              <w:t>Chấp nhận</w:t>
                            </w:r>
                            <w:r w:rsidR="00122746">
                              <w:rPr>
                                <w:rFonts w:cs="Times New Roman"/>
                                <w:sz w:val="20"/>
                                <w:szCs w:val="20"/>
                              </w:rPr>
                              <w:t xml:space="preserve"> </w:t>
                            </w:r>
                          </w:p>
                        </w:txbxContent>
                      </v:textbox>
                    </v:roundrect>
                    <v:roundrect id="Rounded Rectangle 10" o:spid="_x0000_s1036" style="position:absolute;left:20574;top:58353;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textbox>
                        <w:txbxContent>
                          <w:p w14:paraId="1CA91779" w14:textId="7ECD2CAF" w:rsidR="00122746" w:rsidRPr="00FB1EEF" w:rsidRDefault="00FB1EEF" w:rsidP="00FB1EEF">
                            <w:pPr>
                              <w:jc w:val="center"/>
                              <w:rPr>
                                <w:rFonts w:cs="Times New Roman"/>
                                <w:sz w:val="20"/>
                                <w:szCs w:val="20"/>
                                <w:lang w:val="vi-VN"/>
                              </w:rPr>
                            </w:pPr>
                            <w:r>
                              <w:rPr>
                                <w:rFonts w:cs="Times New Roman"/>
                                <w:sz w:val="20"/>
                                <w:szCs w:val="20"/>
                                <w:lang w:val="vi-VN"/>
                              </w:rPr>
                              <w:t>Phản hồi đến tác giả</w:t>
                            </w:r>
                          </w:p>
                        </w:txbxContent>
                      </v:textbox>
                    </v:roundrect>
                    <v:roundrect id="Rounded Rectangle 11" o:spid="_x0000_s1037" style="position:absolute;left:42351;top:58353;width:17126;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5b9bd5 [3204]" strokecolor="#1f4d78 [1604]" strokeweight="1pt">
                      <v:stroke joinstyle="miter"/>
                      <v:textbox>
                        <w:txbxContent>
                          <w:p w14:paraId="09D216CF" w14:textId="358ABCC0" w:rsidR="00122746" w:rsidRPr="00B86FB3" w:rsidRDefault="00B86FB3" w:rsidP="00B86FB3">
                            <w:pPr>
                              <w:jc w:val="center"/>
                              <w:rPr>
                                <w:rFonts w:cs="Times New Roman"/>
                                <w:sz w:val="20"/>
                                <w:szCs w:val="20"/>
                                <w:lang w:val="vi-VN"/>
                              </w:rPr>
                            </w:pPr>
                            <w:r>
                              <w:rPr>
                                <w:rFonts w:cs="Times New Roman"/>
                                <w:sz w:val="20"/>
                                <w:szCs w:val="20"/>
                                <w:lang w:val="vi-VN"/>
                              </w:rPr>
                              <w:t>Phản hồi đến tác giả</w:t>
                            </w:r>
                          </w:p>
                        </w:txbxContent>
                      </v:textbox>
                    </v:roundrect>
                    <v:roundrect id="Rounded Rectangle 12" o:spid="_x0000_s1038" style="position:absolute;top:10226;width:17125;height:6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" fillcolor="#5b9bd5 [3204]" strokecolor="#1f4d78 [1604]" strokeweight="1pt">
                      <v:stroke joinstyle="miter"/>
                      <v:textbox>
                        <w:txbxContent>
                          <w:p w14:paraId="31B7DA74" w14:textId="2837CBFF" w:rsidR="00122746" w:rsidRPr="00A91D87" w:rsidRDefault="00A91D87" w:rsidP="00122746">
                            <w:pPr>
                              <w:jc w:val="center"/>
                              <w:rPr>
                                <w:rFonts w:cs="Times New Roman"/>
                                <w:sz w:val="20"/>
                                <w:szCs w:val="20"/>
                                <w:lang w:val="vi-VN"/>
                              </w:rPr>
                            </w:pPr>
                            <w:r>
                              <w:rPr>
                                <w:rFonts w:cs="Times New Roman"/>
                                <w:sz w:val="20"/>
                                <w:szCs w:val="20"/>
                                <w:lang w:val="vi-VN"/>
                              </w:rPr>
                              <w:t>Phản hồi đến tác giả</w:t>
                            </w:r>
                          </w:p>
                        </w:txbxContent>
                      </v:textbox>
                    </v:roundrect>
                    <v:roundrect id="Rounded Rectangle 13" o:spid="_x0000_s1039" style="position:absolute;left:42351;top:10347;width:17126;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5b9bd5 [3204]" strokecolor="#1f4d78 [1604]" strokeweight="1pt">
                      <v:stroke joinstyle="miter"/>
                      <v:textbox>
                        <w:txbxContent>
                          <w:p w14:paraId="5908F839" w14:textId="36C42193" w:rsidR="00122746" w:rsidRPr="00A91D87" w:rsidRDefault="00A91D87" w:rsidP="00A91D87">
                            <w:pPr>
                              <w:jc w:val="center"/>
                              <w:rPr>
                                <w:rFonts w:cs="Times New Roman"/>
                                <w:sz w:val="20"/>
                                <w:szCs w:val="20"/>
                                <w:lang w:val="vi-VN"/>
                              </w:rPr>
                            </w:pPr>
                            <w:r>
                              <w:rPr>
                                <w:rFonts w:cs="Times New Roman"/>
                                <w:sz w:val="20"/>
                                <w:szCs w:val="20"/>
                                <w:lang w:val="vi-VN"/>
                              </w:rPr>
                              <w:t>Phản hồi đến tác giả</w:t>
                            </w:r>
                          </w:p>
                        </w:txbxContent>
                      </v:textbox>
                    </v:roundrect>
                    <v:roundrect id="Rounded Rectangle 14" o:spid="_x0000_s1040" style="position:absolute;top:20574;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5b9bd5 [3204]" strokecolor="#1f4d78 [1604]" strokeweight="1pt">
                      <v:stroke joinstyle="miter"/>
                      <v:textbox>
                        <w:txbxContent>
                          <w:p w14:paraId="2ED34DAB" w14:textId="394570B7" w:rsidR="00122746" w:rsidRPr="00B86FB3" w:rsidRDefault="00B86FB3" w:rsidP="00122746">
                            <w:pPr>
                              <w:jc w:val="center"/>
                              <w:rPr>
                                <w:rFonts w:cs="Times New Roman"/>
                                <w:sz w:val="20"/>
                                <w:szCs w:val="20"/>
                                <w:lang w:val="vi-VN"/>
                              </w:rPr>
                            </w:pPr>
                            <w:r>
                              <w:rPr>
                                <w:rFonts w:cs="Times New Roman"/>
                                <w:sz w:val="20"/>
                                <w:szCs w:val="20"/>
                                <w:lang w:val="vi-VN"/>
                              </w:rPr>
                              <w:t>Từ chối</w:t>
                            </w:r>
                          </w:p>
                        </w:txbxContent>
                      </v:textbox>
                    </v:roundrect>
                    <v:roundrect id="Rounded Rectangle 15" o:spid="_x0000_s1041" style="position:absolute;left:42351;top:20574;width:17126;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" fillcolor="#5b9bd5 [3204]" strokecolor="#1f4d78 [1604]" strokeweight="1pt">
                      <v:stroke joinstyle="miter"/>
                      <v:textbox>
                        <w:txbxContent>
                          <w:p w14:paraId="0FF3FBFE" w14:textId="503A6EA8" w:rsidR="00122746" w:rsidRPr="0032733E" w:rsidRDefault="002E0886" w:rsidP="00122746">
                            <w:pPr>
                              <w:jc w:val="center"/>
                              <w:rPr>
                                <w:rFonts w:cs="Times New Roman"/>
                                <w:sz w:val="20"/>
                                <w:szCs w:val="20"/>
                              </w:rPr>
                            </w:pPr>
                            <w:r>
                              <w:rPr>
                                <w:rFonts w:cs="Times New Roman"/>
                                <w:sz w:val="20"/>
                                <w:szCs w:val="20"/>
                                <w:lang w:val="vi-VN"/>
                              </w:rPr>
                              <w:t>Đạt yêu cầu của tạp chí. Mời chuyên gia phản biện</w:t>
                            </w:r>
                          </w:p>
                        </w:txbxContent>
                      </v:textbox>
                    </v:roundrect>
                    <v:roundrect id="Rounded Rectangle 16" o:spid="_x0000_s1042" style="position:absolute;left:42351;top:29718;width:17126;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5b9bd5 [3204]" strokecolor="#1f4d78 [1604]" strokeweight="1pt">
                      <v:stroke joinstyle="miter"/>
                      <v:textbox>
                        <w:txbxContent>
                          <w:p w14:paraId="47C1566E" w14:textId="15EA3887" w:rsidR="00122746" w:rsidRPr="002E0886" w:rsidRDefault="002E0886" w:rsidP="002E0886">
                            <w:pPr>
                              <w:jc w:val="center"/>
                              <w:rPr>
                                <w:rFonts w:cs="Times New Roman"/>
                                <w:sz w:val="20"/>
                                <w:szCs w:val="20"/>
                                <w:lang w:val="vi-VN"/>
                              </w:rPr>
                            </w:pPr>
                            <w:r>
                              <w:rPr>
                                <w:rFonts w:cs="Times New Roman"/>
                                <w:sz w:val="20"/>
                                <w:szCs w:val="20"/>
                                <w:lang w:val="vi-VN"/>
                              </w:rPr>
                              <w:t xml:space="preserve">Chuyên gia đồng ý. Gửi phản biện đến Tổng </w:t>
                            </w:r>
                            <w:r w:rsidR="00144783">
                              <w:rPr>
                                <w:rFonts w:cs="Times New Roman"/>
                                <w:sz w:val="20"/>
                                <w:szCs w:val="20"/>
                              </w:rPr>
                              <w:t>B</w:t>
                            </w:r>
                            <w:r>
                              <w:rPr>
                                <w:rFonts w:cs="Times New Roman"/>
                                <w:sz w:val="20"/>
                                <w:szCs w:val="20"/>
                                <w:lang w:val="vi-VN"/>
                              </w:rPr>
                              <w:t xml:space="preserve">iên tập </w:t>
                            </w:r>
                          </w:p>
                        </w:txbxContent>
                      </v:textbox>
                    </v:roundrect>
                    <v:roundrect id="Rounded Rectangle 17" o:spid="_x0000_s1043" style="position:absolute;top:29718;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0E7C5CF9" w14:textId="0167556F" w:rsidR="00122746" w:rsidRPr="00C942ED" w:rsidRDefault="00B86FB3" w:rsidP="00122746">
                            <w:pPr>
                              <w:jc w:val="center"/>
                              <w:rPr>
                                <w:rFonts w:cs="Times New Roman"/>
                                <w:sz w:val="20"/>
                                <w:szCs w:val="20"/>
                                <w:lang w:val="vi-VN"/>
                              </w:rPr>
                            </w:pPr>
                            <w:r>
                              <w:rPr>
                                <w:rFonts w:cs="Times New Roman"/>
                                <w:sz w:val="20"/>
                                <w:szCs w:val="20"/>
                                <w:lang w:val="vi-VN"/>
                              </w:rPr>
                              <w:t>Gửi phản hồi nhận xét đến tác giả</w:t>
                            </w:r>
                            <w:r w:rsidR="00122746">
                              <w:rPr>
                                <w:rFonts w:cs="Times New Roman"/>
                                <w:sz w:val="20"/>
                                <w:szCs w:val="20"/>
                              </w:rPr>
                              <w:t xml:space="preserve"> </w:t>
                            </w:r>
                          </w:p>
                        </w:txbxContent>
                      </v:textbox>
                    </v:roundrect>
                    <v:roundrect id="Rounded Rectangle 18" o:spid="_x0000_s1044" style="position:absolute;top:38862;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14:paraId="3DB1263C" w14:textId="7DD32678" w:rsidR="00122746" w:rsidRPr="00C942ED" w:rsidRDefault="002E0886" w:rsidP="00122746">
                            <w:pPr>
                              <w:jc w:val="center"/>
                              <w:rPr>
                                <w:rFonts w:cs="Times New Roman"/>
                                <w:sz w:val="20"/>
                                <w:szCs w:val="20"/>
                                <w:lang w:val="vi-VN"/>
                              </w:rPr>
                            </w:pPr>
                            <w:r>
                              <w:rPr>
                                <w:rFonts w:cs="Times New Roman"/>
                                <w:sz w:val="20"/>
                                <w:szCs w:val="20"/>
                                <w:lang w:val="vi-VN"/>
                              </w:rPr>
                              <w:t xml:space="preserve">Chỉnh sửa bản thảo bởi tác giả </w:t>
                            </w:r>
                            <w:r w:rsidR="0063525A">
                              <w:rPr>
                                <w:rFonts w:cs="Times New Roman"/>
                                <w:sz w:val="20"/>
                                <w:szCs w:val="20"/>
                                <w:lang w:val="vi-VN"/>
                              </w:rPr>
                              <w:t>và nộp lạ</w:t>
                            </w:r>
                            <w:r w:rsidR="006810C6">
                              <w:rPr>
                                <w:rFonts w:cs="Times New Roman"/>
                                <w:sz w:val="20"/>
                                <w:szCs w:val="20"/>
                                <w:lang w:val="vi-VN"/>
                              </w:rPr>
                              <w:t xml:space="preserve">i cho </w:t>
                            </w:r>
                            <w:r w:rsidR="008A60E0">
                              <w:rPr>
                                <w:rFonts w:cs="Times New Roman"/>
                                <w:sz w:val="20"/>
                                <w:szCs w:val="20"/>
                              </w:rPr>
                              <w:t>T</w:t>
                            </w:r>
                            <w:r w:rsidR="0063525A">
                              <w:rPr>
                                <w:rFonts w:cs="Times New Roman"/>
                                <w:sz w:val="20"/>
                                <w:szCs w:val="20"/>
                                <w:lang w:val="vi-VN"/>
                              </w:rPr>
                              <w:t>oà soạ</w:t>
                            </w:r>
                            <w:r w:rsidR="006810C6">
                              <w:rPr>
                                <w:rFonts w:cs="Times New Roman"/>
                                <w:sz w:val="20"/>
                                <w:szCs w:val="20"/>
                                <w:lang w:val="vi-VN"/>
                              </w:rPr>
                              <w:t xml:space="preserve">n </w:t>
                            </w:r>
                            <w:r w:rsidR="008A60E0">
                              <w:rPr>
                                <w:rFonts w:cs="Times New Roman"/>
                                <w:sz w:val="20"/>
                                <w:szCs w:val="20"/>
                              </w:rPr>
                              <w:t>TCNN&amp;PT</w:t>
                            </w:r>
                            <w:r w:rsidR="00122746">
                              <w:rPr>
                                <w:rFonts w:cs="Times New Roman"/>
                                <w:sz w:val="20"/>
                                <w:szCs w:val="20"/>
                              </w:rPr>
                              <w:t xml:space="preserve"> </w:t>
                            </w:r>
                          </w:p>
                        </w:txbxContent>
                      </v:textbox>
                    </v:roundrect>
                    <v:roundrect id="Rounded Rectangle 19" o:spid="_x0000_s1045" style="position:absolute;top:48006;width:17125;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textbox>
                        <w:txbxContent>
                          <w:p w14:paraId="44EF1B32" w14:textId="6EAC6DA6" w:rsidR="00122746" w:rsidRPr="00C942ED" w:rsidRDefault="00384810" w:rsidP="00122746">
                            <w:pPr>
                              <w:jc w:val="center"/>
                              <w:rPr>
                                <w:rFonts w:cs="Times New Roman"/>
                                <w:sz w:val="20"/>
                                <w:szCs w:val="20"/>
                                <w:lang w:val="vi-VN"/>
                              </w:rPr>
                            </w:pPr>
                            <w:r>
                              <w:rPr>
                                <w:rFonts w:cs="Times New Roman"/>
                                <w:sz w:val="20"/>
                                <w:szCs w:val="20"/>
                                <w:lang w:val="vi-VN"/>
                              </w:rPr>
                              <w:t>Hiệu chỉnh tiếp theo (nếu được yêu cầu)</w:t>
                            </w:r>
                          </w:p>
                        </w:txbxContent>
                      </v:textbox>
                    </v:roundrect>
                    <v:roundrect id="Rounded Rectangle 20" o:spid="_x0000_s1046" style="position:absolute;left:42351;top:38862;width:17126;height:6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5b9bd5 [3204]" strokecolor="#1f4d78 [1604]" strokeweight="1pt">
                      <v:stroke joinstyle="miter"/>
                      <v:textbox>
                        <w:txbxContent>
                          <w:p w14:paraId="4106F03A" w14:textId="5B9464DF" w:rsidR="00122746" w:rsidRPr="0032733E" w:rsidRDefault="00384810" w:rsidP="00122746">
                            <w:pPr>
                              <w:jc w:val="center"/>
                              <w:rPr>
                                <w:rFonts w:cs="Times New Roman"/>
                                <w:sz w:val="20"/>
                                <w:szCs w:val="20"/>
                              </w:rPr>
                            </w:pPr>
                            <w:r>
                              <w:rPr>
                                <w:rFonts w:cs="Times New Roman"/>
                                <w:sz w:val="20"/>
                                <w:szCs w:val="20"/>
                              </w:rPr>
                              <w:t xml:space="preserve">Gửi e-mail cám ơn nhà bình duyệt bởi </w:t>
                            </w:r>
                            <w:r w:rsidR="009501EA">
                              <w:rPr>
                                <w:rFonts w:cs="Times New Roman"/>
                                <w:sz w:val="20"/>
                                <w:szCs w:val="20"/>
                              </w:rPr>
                              <w:t>T</w:t>
                            </w:r>
                            <w:r>
                              <w:rPr>
                                <w:rFonts w:cs="Times New Roman"/>
                                <w:sz w:val="20"/>
                                <w:szCs w:val="20"/>
                              </w:rPr>
                              <w:t xml:space="preserve">hư ký </w:t>
                            </w:r>
                            <w:r w:rsidR="009501EA">
                              <w:rPr>
                                <w:rFonts w:cs="Times New Roman"/>
                                <w:sz w:val="20"/>
                                <w:szCs w:val="20"/>
                              </w:rPr>
                              <w:t>T</w:t>
                            </w:r>
                            <w:r>
                              <w:rPr>
                                <w:rFonts w:cs="Times New Roman"/>
                                <w:sz w:val="20"/>
                                <w:szCs w:val="20"/>
                              </w:rPr>
                              <w:t>oà soạn</w:t>
                            </w:r>
                          </w:p>
                        </w:txbxContent>
                      </v:textbox>
                    </v:roundrect>
                  </v:group>
                  <v:shapetype id="_x0000_t32" coordsize="21600,21600" o:spt="32" o:oned="t" path="m,l21600,21600e" filled="f">
                    <v:path arrowok="t" fillok="f" o:connecttype="none"/>
                    <o:lock v:ext="edit" shapetype="t"/>
                  </v:shapetype>
                  <v:shape id="Straight Arrow Connector 22" o:spid="_x0000_s1047" type="#_x0000_t32" style="position:absolute;left:28639;top:690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" strokecolor="#5b9bd5 [3204]" strokeweight="1.5pt">
                    <v:stroke endarrow="block" joinstyle="miter"/>
                  </v:shape>
                  <v:shape id="Straight Arrow Connector 23" o:spid="_x0000_s1048" type="#_x0000_t32" style="position:absolute;left:28639;top:17166;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wwAAANsAAAAPAAAAZHJzL2Rvd25yZXYueG1sRI/NasMw&#10;EITvgbyD2EIvoZGTQ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SX1vgsMAAADbAAAADwAA&#10;AAAAAAAAAAAAAAAHAgAAZHJzL2Rvd25yZXYueG1sUEsFBgAAAAADAAMAtwAAAPcCAAAAAA==&#10;" strokecolor="#5b9bd5 [3204]" strokeweight="1.5pt">
                    <v:stroke endarrow="block" joinstyle="miter"/>
                  </v:shape>
                  <v:shape id="Straight Arrow Connector 26" o:spid="_x0000_s1049" type="#_x0000_t32" style="position:absolute;left:51413;top:2743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" strokecolor="#5b9bd5 [3204]" strokeweight="1.5pt">
                    <v:stroke endarrow="block" joinstyle="miter"/>
                  </v:shape>
                  <v:shape id="Straight Arrow Connector 27" o:spid="_x0000_s1050" type="#_x0000_t32" style="position:absolute;left:8022;top:3666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" strokecolor="#5b9bd5 [3204]" strokeweight="1.5pt">
                    <v:stroke endarrow="block" joinstyle="miter"/>
                  </v:shape>
                  <v:shape id="Straight Arrow Connector 29" o:spid="_x0000_s1051" type="#_x0000_t32" style="position:absolute;left:28639;top:4572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" strokecolor="#5b9bd5 [3204]" strokeweight="1.5pt">
                    <v:stroke endarrow="block" joinstyle="miter"/>
                  </v:shape>
                  <v:shape id="Straight Arrow Connector 31" o:spid="_x0000_s1052" type="#_x0000_t32" style="position:absolute;left:28639;top:54950;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" strokecolor="#5b9bd5 [3204]" strokeweight="1.5pt">
                    <v:stroke endarrow="block" joinstyle="miter"/>
                  </v:shape>
                  <v:shape id="Straight Arrow Connector 35" o:spid="_x0000_s1053" type="#_x0000_t32" style="position:absolute;left:8022;top:1716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" strokecolor="#5b9bd5 [3204]" strokeweight="1.5pt">
                    <v:stroke endarrow="block" joinstyle="miter"/>
                  </v:shape>
                  <v:shape id="Straight Arrow Connector 37" o:spid="_x0000_s1054" type="#_x0000_t32" style="position:absolute;left:37783;top:13716;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" strokecolor="#5b9bd5 [3204]" strokeweight="1.5pt">
                    <v:stroke endarrow="block" joinstyle="miter"/>
                  </v:shape>
                  <v:shape id="Straight Arrow Connector 38" o:spid="_x0000_s1055" type="#_x0000_t32" style="position:absolute;left:37697;top:2398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" strokecolor="#5b9bd5 [3204]" strokeweight="1.5pt">
                    <v:stroke endarrow="block" joinstyle="miter"/>
                  </v:shape>
                  <v:shape id="Straight Arrow Connector 39" o:spid="_x0000_s1056" type="#_x0000_t32" style="position:absolute;left:17166;top:24067;width:3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" strokecolor="#5b9bd5 [3204]" strokeweight="1.5pt">
                    <v:stroke endarrow="block" joinstyle="miter"/>
                  </v:shape>
                  <v:shape id="Straight Arrow Connector 40" o:spid="_x0000_s1057" type="#_x0000_t32" style="position:absolute;left:37783;top:33125;width:4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" strokecolor="#5b9bd5 [3204]" strokeweight="1.5pt">
                    <v:stroke endarrow="block" joinstyle="miter"/>
                  </v:shape>
                  <v:shape id="Straight Arrow Connector 41" o:spid="_x0000_s1058" type="#_x0000_t32" style="position:absolute;left:17166;top:33211;width:3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" strokecolor="#5b9bd5 [3204]" strokeweight="1.5pt">
                    <v:stroke endarrow="block" joinstyle="miter"/>
                  </v:shape>
                  <v:shape id="Straight Arrow Connector 42" o:spid="_x0000_s1059" type="#_x0000_t32" style="position:absolute;left:17166;top:42269;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" strokecolor="#5b9bd5 [3204]" strokeweight="1.5pt">
                    <v:stroke endarrow="block" joinstyle="miter"/>
                  </v:shape>
                  <v:shape id="Straight Arrow Connector 43" o:spid="_x0000_s1060" type="#_x0000_t32" style="position:absolute;left:37697;top:42355;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" strokecolor="#5b9bd5 [3204]" strokeweight="1.5pt">
                    <v:stroke endarrow="block" joinstyle="miter"/>
                  </v:shape>
                  <v:shape id="Straight Arrow Connector 44" o:spid="_x0000_s1061" type="#_x0000_t32" style="position:absolute;left:28639;top:45720;width:1371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" strokecolor="#5b9bd5 [3204]" strokeweight="1.5pt">
                    <v:stroke endarrow="block" joinstyle="miter"/>
                  </v:shape>
                  <v:shape id="Straight Arrow Connector 45" o:spid="_x0000_s1062" type="#_x0000_t32" style="position:absolute;left:17166;top:45720;width:11430;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" strokecolor="#5b9bd5 [3204]" strokeweight="1.5pt">
                    <v:stroke endarrow="block" joinstyle="miter"/>
                  </v:shape>
                  <v:shape id="Straight Arrow Connector 46" o:spid="_x0000_s1063" type="#_x0000_t32" style="position:absolute;left:51499;top:54864;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" strokecolor="#5b9bd5 [3204]" strokeweight="1.5pt">
                    <v:stroke endarrow="block" joinstyle="miter"/>
                  </v:shape>
                </v:group>
                <v:shapetype id="_x0000_t202" coordsize="21600,21600" o:spt="202" path="m,l,21600r21600,l21600,xe">
                  <v:stroke joinstyle="miter"/>
                  <v:path gradientshapeok="t" o:connecttype="rect"/>
                </v:shapetype>
                <v:shape id="Text Box 48" o:spid="_x0000_s1064" type="#_x0000_t202" style="position:absolute;left:37761;top:1145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1D0D1F0" w14:textId="1F231916" w:rsidR="00122746" w:rsidRPr="00984BA1" w:rsidRDefault="00984BA1" w:rsidP="00122746">
                        <w:pPr>
                          <w:rPr>
                            <w:rFonts w:cs="Times New Roman"/>
                            <w:sz w:val="14"/>
                            <w:szCs w:val="14"/>
                            <w:lang w:val="vi-VN"/>
                          </w:rPr>
                        </w:pPr>
                        <w:r w:rsidRPr="00984BA1">
                          <w:rPr>
                            <w:rFonts w:cs="Times New Roman"/>
                            <w:sz w:val="14"/>
                            <w:szCs w:val="14"/>
                            <w:lang w:val="vi-VN"/>
                          </w:rPr>
                          <w:t>Không</w:t>
                        </w:r>
                      </w:p>
                    </w:txbxContent>
                  </v:textbox>
                </v:shape>
                <v:shape id="Text Box 49" o:spid="_x0000_s1065" type="#_x0000_t202" style="position:absolute;left:28617;top:1718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10B247A" w14:textId="7E75550F" w:rsidR="00122746" w:rsidRPr="00984BA1" w:rsidRDefault="00984BA1" w:rsidP="00122746">
                        <w:pPr>
                          <w:rPr>
                            <w:rFonts w:cs="Times New Roman"/>
                            <w:sz w:val="14"/>
                            <w:szCs w:val="14"/>
                            <w:lang w:val="vi-VN"/>
                          </w:rPr>
                        </w:pPr>
                        <w:r w:rsidRPr="00984BA1">
                          <w:rPr>
                            <w:rFonts w:cs="Times New Roman"/>
                            <w:sz w:val="14"/>
                            <w:szCs w:val="14"/>
                            <w:lang w:val="vi-VN"/>
                          </w:rPr>
                          <w:t>Có</w:t>
                        </w:r>
                      </w:p>
                    </w:txbxContent>
                  </v:textbox>
                </v:shape>
                <w10:wrap type="through"/>
              </v:group>
            </w:pict>
          </mc:Fallback>
        </mc:AlternateContent>
      </w:r>
      <w:r w:rsidRPr="006B2EE5">
        <w:rPr>
          <w:rFonts w:cs="Times New Roman"/>
          <w:i/>
          <w:color w:val="1A1A1A"/>
          <w:szCs w:val="24"/>
        </w:rPr>
        <w:t>Lượt đồ bình duyệt bản thảo nghiên cứu khoa học:</w:t>
      </w:r>
    </w:p>
    <w:p w14:paraId="1B708227" w14:textId="77777777" w:rsidR="00165EAF" w:rsidRDefault="00165EAF" w:rsidP="00914CE5">
      <w:pPr>
        <w:spacing w:line="360" w:lineRule="auto"/>
        <w:jc w:val="both"/>
        <w:rPr>
          <w:rFonts w:cs="Times New Roman"/>
          <w:color w:val="1A1A1A"/>
          <w:sz w:val="26"/>
          <w:szCs w:val="26"/>
        </w:rPr>
      </w:pPr>
    </w:p>
    <w:p w14:paraId="2A86C69F" w14:textId="77777777" w:rsidR="00122746" w:rsidRDefault="00122746" w:rsidP="00914CE5">
      <w:pPr>
        <w:spacing w:line="360" w:lineRule="auto"/>
        <w:jc w:val="both"/>
        <w:rPr>
          <w:rFonts w:cs="Times New Roman"/>
          <w:color w:val="1A1A1A"/>
          <w:sz w:val="26"/>
          <w:szCs w:val="26"/>
        </w:rPr>
      </w:pPr>
    </w:p>
    <w:p w14:paraId="0F7E9336" w14:textId="77777777" w:rsidR="00122746" w:rsidRDefault="00122746" w:rsidP="00914CE5">
      <w:pPr>
        <w:spacing w:line="360" w:lineRule="auto"/>
        <w:jc w:val="both"/>
        <w:rPr>
          <w:rFonts w:cs="Times New Roman"/>
          <w:color w:val="1A1A1A"/>
          <w:sz w:val="26"/>
          <w:szCs w:val="26"/>
        </w:rPr>
      </w:pPr>
    </w:p>
    <w:p w14:paraId="05E2431B" w14:textId="77777777" w:rsidR="00122746" w:rsidRDefault="00122746" w:rsidP="00914CE5">
      <w:pPr>
        <w:spacing w:line="360" w:lineRule="auto"/>
        <w:jc w:val="both"/>
        <w:rPr>
          <w:rFonts w:cs="Times New Roman"/>
          <w:color w:val="1A1A1A"/>
          <w:sz w:val="26"/>
          <w:szCs w:val="26"/>
        </w:rPr>
      </w:pPr>
    </w:p>
    <w:p w14:paraId="54351708" w14:textId="77777777" w:rsidR="00122746" w:rsidRDefault="00122746" w:rsidP="00914CE5">
      <w:pPr>
        <w:spacing w:line="360" w:lineRule="auto"/>
        <w:jc w:val="both"/>
        <w:rPr>
          <w:rFonts w:cs="Times New Roman"/>
          <w:color w:val="1A1A1A"/>
          <w:sz w:val="26"/>
          <w:szCs w:val="26"/>
        </w:rPr>
      </w:pPr>
    </w:p>
    <w:p w14:paraId="012E141A" w14:textId="77777777" w:rsidR="00122746" w:rsidRDefault="00122746" w:rsidP="00914CE5">
      <w:pPr>
        <w:spacing w:line="360" w:lineRule="auto"/>
        <w:jc w:val="both"/>
        <w:rPr>
          <w:rFonts w:cs="Times New Roman"/>
          <w:color w:val="1A1A1A"/>
          <w:sz w:val="26"/>
          <w:szCs w:val="26"/>
        </w:rPr>
      </w:pPr>
    </w:p>
    <w:p w14:paraId="09DE9AB9" w14:textId="77777777" w:rsidR="00384810" w:rsidRDefault="00384810" w:rsidP="00165EAF">
      <w:pPr>
        <w:widowControl w:val="0"/>
        <w:autoSpaceDE w:val="0"/>
        <w:autoSpaceDN w:val="0"/>
        <w:adjustRightInd w:val="0"/>
        <w:spacing w:after="0" w:line="360" w:lineRule="auto"/>
        <w:jc w:val="both"/>
        <w:rPr>
          <w:rFonts w:cs="Times New Roman"/>
          <w:b/>
          <w:bCs/>
          <w:color w:val="262626"/>
          <w:sz w:val="26"/>
          <w:szCs w:val="26"/>
        </w:rPr>
      </w:pPr>
    </w:p>
    <w:p w14:paraId="55D326FD"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28ECBBB0"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32EBC439"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63EF3748"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13A728F0"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6385F90D"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75CA433D"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08EE6316"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2F0B2B44"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216ECBF2"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450F4219"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228A6D40"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6A84ED44"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7C18DAB1" w14:textId="77777777" w:rsidR="00BD3A43" w:rsidRDefault="00BD3A43" w:rsidP="00165EAF">
      <w:pPr>
        <w:widowControl w:val="0"/>
        <w:autoSpaceDE w:val="0"/>
        <w:autoSpaceDN w:val="0"/>
        <w:adjustRightInd w:val="0"/>
        <w:spacing w:after="0" w:line="360" w:lineRule="auto"/>
        <w:jc w:val="both"/>
        <w:rPr>
          <w:rFonts w:cs="Times New Roman"/>
          <w:b/>
          <w:bCs/>
          <w:color w:val="262626"/>
          <w:sz w:val="26"/>
          <w:szCs w:val="26"/>
        </w:rPr>
      </w:pPr>
    </w:p>
    <w:p w14:paraId="3A0D9D84" w14:textId="77777777" w:rsidR="006B2EE5" w:rsidRDefault="006B2EE5" w:rsidP="00165EAF">
      <w:pPr>
        <w:widowControl w:val="0"/>
        <w:autoSpaceDE w:val="0"/>
        <w:autoSpaceDN w:val="0"/>
        <w:adjustRightInd w:val="0"/>
        <w:spacing w:after="0" w:line="360" w:lineRule="auto"/>
        <w:jc w:val="both"/>
        <w:rPr>
          <w:rFonts w:cs="Times New Roman"/>
          <w:b/>
          <w:bCs/>
          <w:color w:val="262626"/>
          <w:sz w:val="26"/>
          <w:szCs w:val="26"/>
        </w:rPr>
      </w:pPr>
    </w:p>
    <w:p w14:paraId="4AEB1B94" w14:textId="059ED993" w:rsidR="00165EAF" w:rsidRPr="006B2EE5" w:rsidRDefault="00083BCF" w:rsidP="00165EAF">
      <w:pPr>
        <w:widowControl w:val="0"/>
        <w:autoSpaceDE w:val="0"/>
        <w:autoSpaceDN w:val="0"/>
        <w:adjustRightInd w:val="0"/>
        <w:spacing w:after="0" w:line="360" w:lineRule="auto"/>
        <w:jc w:val="both"/>
        <w:rPr>
          <w:rFonts w:cs="Times New Roman"/>
          <w:bCs/>
          <w:color w:val="262626"/>
          <w:szCs w:val="24"/>
        </w:rPr>
      </w:pPr>
      <w:r w:rsidRPr="006B2EE5">
        <w:rPr>
          <w:rFonts w:cs="Times New Roman"/>
          <w:b/>
          <w:bCs/>
          <w:color w:val="262626"/>
          <w:szCs w:val="24"/>
        </w:rPr>
        <w:t>Hướng dẫn chi tiết cho</w:t>
      </w:r>
      <w:r w:rsidR="00165EAF" w:rsidRPr="006B2EE5">
        <w:rPr>
          <w:rFonts w:cs="Times New Roman"/>
          <w:b/>
          <w:bCs/>
          <w:color w:val="262626"/>
          <w:szCs w:val="24"/>
        </w:rPr>
        <w:t xml:space="preserve"> </w:t>
      </w:r>
      <w:r w:rsidR="00BD3A43" w:rsidRPr="006B2EE5">
        <w:rPr>
          <w:rFonts w:cs="Times New Roman"/>
          <w:b/>
          <w:bCs/>
          <w:color w:val="262626"/>
          <w:szCs w:val="24"/>
        </w:rPr>
        <w:t>người</w:t>
      </w:r>
      <w:r w:rsidRPr="006B2EE5">
        <w:rPr>
          <w:rFonts w:cs="Times New Roman"/>
          <w:b/>
          <w:bCs/>
          <w:color w:val="262626"/>
          <w:szCs w:val="24"/>
        </w:rPr>
        <w:t xml:space="preserve"> bình duyệt: </w:t>
      </w:r>
      <w:r w:rsidRPr="006B2EE5">
        <w:rPr>
          <w:rFonts w:cs="Times New Roman"/>
          <w:bCs/>
          <w:color w:val="262626"/>
          <w:szCs w:val="24"/>
        </w:rPr>
        <w:t>người tham gia bình duyệt nghiên cứu khoa học cần tuân thủ các nguyên tắc sau:</w:t>
      </w:r>
    </w:p>
    <w:p w14:paraId="6DF8A43B" w14:textId="580E8E94" w:rsidR="00083BCF" w:rsidRPr="006B2EE5" w:rsidRDefault="00083BCF"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Sau khi nhận thư mời bình duyệt nghiên cứu (qua e-mail) của toà soạn tạp chí</w:t>
      </w:r>
      <w:r w:rsidR="002E3616" w:rsidRPr="006B2EE5">
        <w:rPr>
          <w:rFonts w:cs="Times New Roman"/>
          <w:bCs/>
          <w:color w:val="262626"/>
          <w:szCs w:val="24"/>
        </w:rPr>
        <w:t xml:space="preserve"> </w:t>
      </w:r>
      <w:r w:rsidRPr="006B2EE5">
        <w:rPr>
          <w:rFonts w:cs="Times New Roman"/>
          <w:bCs/>
          <w:color w:val="262626"/>
          <w:szCs w:val="24"/>
        </w:rPr>
        <w:t xml:space="preserve">thì cần phản hồi lại trong một khoảng thời gian nhất định, đặc biệt khi họ không thể tham gia </w:t>
      </w:r>
      <w:r w:rsidR="002E3616" w:rsidRPr="006B2EE5">
        <w:rPr>
          <w:rFonts w:cs="Times New Roman"/>
          <w:bCs/>
          <w:color w:val="262626"/>
          <w:szCs w:val="24"/>
        </w:rPr>
        <w:t>bình duyệt.</w:t>
      </w:r>
      <w:r w:rsidRPr="006B2EE5">
        <w:rPr>
          <w:rFonts w:cs="Times New Roman"/>
          <w:bCs/>
          <w:color w:val="262626"/>
          <w:szCs w:val="24"/>
        </w:rPr>
        <w:t xml:space="preserve"> </w:t>
      </w:r>
    </w:p>
    <w:p w14:paraId="56C2DF46" w14:textId="4E9C7458" w:rsidR="002E3616" w:rsidRPr="006B2EE5" w:rsidRDefault="002E3616"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Chỉ đồng ý bình duyệt các nghiên cứu thuộc lĩnh vực chuyên môn của mình.</w:t>
      </w:r>
    </w:p>
    <w:p w14:paraId="1D909478" w14:textId="7B931B21" w:rsidR="002E3616" w:rsidRPr="006B2EE5" w:rsidRDefault="002E3616"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Cần gửi lại bản nhận xét trong khoảng thời gian quy định của toà soạn</w:t>
      </w:r>
      <w:r w:rsidR="006D5659" w:rsidRPr="006B2EE5">
        <w:rPr>
          <w:rFonts w:cs="Times New Roman"/>
          <w:bCs/>
          <w:color w:val="262626"/>
          <w:szCs w:val="24"/>
        </w:rPr>
        <w:t>. Nếu muốn gia hạn thêm thời gian bình duyệt, cần phải thông báo kịp thời cho Ban biên tập.</w:t>
      </w:r>
    </w:p>
    <w:p w14:paraId="2DA4A0D4" w14:textId="77777777" w:rsidR="00931FD7" w:rsidRPr="006B2EE5" w:rsidRDefault="00452E67"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lastRenderedPageBreak/>
        <w:t>Nếu thấy có b</w:t>
      </w:r>
      <w:r w:rsidR="006D5659" w:rsidRPr="006B2EE5">
        <w:rPr>
          <w:rFonts w:cs="Times New Roman"/>
          <w:bCs/>
          <w:color w:val="262626"/>
          <w:szCs w:val="24"/>
        </w:rPr>
        <w:t xml:space="preserve">ất kỳ </w:t>
      </w:r>
      <w:r w:rsidRPr="006B2EE5">
        <w:rPr>
          <w:rFonts w:cs="Times New Roman"/>
          <w:bCs/>
          <w:color w:val="262626"/>
          <w:szCs w:val="24"/>
        </w:rPr>
        <w:t xml:space="preserve">xung đột hoặc cạnh tranh về mặt </w:t>
      </w:r>
      <w:r w:rsidR="006D5659" w:rsidRPr="006B2EE5">
        <w:rPr>
          <w:rFonts w:cs="Times New Roman"/>
          <w:bCs/>
          <w:color w:val="262626"/>
          <w:szCs w:val="24"/>
        </w:rPr>
        <w:t xml:space="preserve">lợi ích </w:t>
      </w:r>
      <w:r w:rsidR="00151D07" w:rsidRPr="006B2EE5">
        <w:rPr>
          <w:rFonts w:cs="Times New Roman"/>
          <w:bCs/>
          <w:color w:val="262626"/>
          <w:szCs w:val="24"/>
        </w:rPr>
        <w:t xml:space="preserve">trong nghiên cứu thì </w:t>
      </w:r>
      <w:r w:rsidR="006D5659" w:rsidRPr="006B2EE5">
        <w:rPr>
          <w:rFonts w:cs="Times New Roman"/>
          <w:bCs/>
          <w:color w:val="262626"/>
          <w:szCs w:val="24"/>
        </w:rPr>
        <w:t>cần phải</w:t>
      </w:r>
      <w:r w:rsidRPr="006B2EE5">
        <w:rPr>
          <w:rFonts w:cs="Times New Roman"/>
          <w:bCs/>
          <w:color w:val="262626"/>
          <w:szCs w:val="24"/>
        </w:rPr>
        <w:t xml:space="preserve"> đề cập trong bản nhận xét, ví dụ như xung đột về mặt cá nhân, tài chính, sở hữu trí tuệ, cũng như các vấn đề </w:t>
      </w:r>
      <w:r w:rsidR="00DC43F4" w:rsidRPr="006B2EE5">
        <w:rPr>
          <w:rFonts w:cs="Times New Roman"/>
          <w:bCs/>
          <w:color w:val="262626"/>
          <w:szCs w:val="24"/>
        </w:rPr>
        <w:t xml:space="preserve">về </w:t>
      </w:r>
      <w:r w:rsidRPr="006B2EE5">
        <w:rPr>
          <w:rFonts w:cs="Times New Roman"/>
          <w:bCs/>
          <w:color w:val="262626"/>
          <w:szCs w:val="24"/>
        </w:rPr>
        <w:t>chính trị và tôn giáo.</w:t>
      </w:r>
      <w:r w:rsidR="00151D07" w:rsidRPr="006B2EE5">
        <w:rPr>
          <w:rFonts w:cs="Times New Roman"/>
          <w:bCs/>
          <w:color w:val="262626"/>
          <w:szCs w:val="24"/>
        </w:rPr>
        <w:t xml:space="preserve"> </w:t>
      </w:r>
    </w:p>
    <w:p w14:paraId="39665FEC" w14:textId="34ED3496" w:rsidR="00931FD7" w:rsidRPr="006B2EE5" w:rsidRDefault="00931FD7"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Cần từ chối bình duyệt nếu nhà phê bình có tham gia vào nghiên cứu được bình duyệt.</w:t>
      </w:r>
    </w:p>
    <w:p w14:paraId="6B2167AC" w14:textId="49090562" w:rsidR="006D5659" w:rsidRPr="006B2EE5" w:rsidRDefault="00931FD7"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 xml:space="preserve">Không được phép sử dụng các thông tin, kết quả nghiên cứu đang trong quá trình bình duyệt vì lợi ích cá nhân hoặc lợi ích của bất kỳ người nào khác. Nhà bình duyệt nên tôn trọng </w:t>
      </w:r>
      <w:r w:rsidR="009647C1" w:rsidRPr="006B2EE5">
        <w:rPr>
          <w:rFonts w:cs="Times New Roman"/>
          <w:bCs/>
          <w:color w:val="262626"/>
          <w:szCs w:val="24"/>
        </w:rPr>
        <w:t>tính bảo mật của bản thảo nghiên cứu khoa học được gửi cho họ.</w:t>
      </w:r>
      <w:r w:rsidR="00B06486" w:rsidRPr="006B2EE5">
        <w:rPr>
          <w:rFonts w:cs="Times New Roman"/>
          <w:bCs/>
          <w:color w:val="262626"/>
          <w:szCs w:val="24"/>
        </w:rPr>
        <w:t xml:space="preserve"> </w:t>
      </w:r>
      <w:r w:rsidR="00B06486" w:rsidRPr="006B2EE5">
        <w:rPr>
          <w:rFonts w:cs="Times New Roman"/>
          <w:color w:val="1A1A1A"/>
          <w:szCs w:val="24"/>
        </w:rPr>
        <w:t>Vui lòng hủy tất cả các bản sao của bản thảo sau khi xem xét. Không được phép chia sẻ bản thảo với bất kỳ đồng nghiệp nào khác nếu không có sự cho phép của Tổng biên tập.</w:t>
      </w:r>
    </w:p>
    <w:p w14:paraId="2D173267" w14:textId="608167BD" w:rsidR="006A2803" w:rsidRPr="006B2EE5" w:rsidRDefault="0020556A"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Quá trình bình duyệt các nghiên cứu khoa học cần đảm bảo tính công bằng và khách quan.</w:t>
      </w:r>
      <w:r w:rsidR="00911E8B" w:rsidRPr="006B2EE5">
        <w:rPr>
          <w:rFonts w:cs="Times New Roman"/>
          <w:bCs/>
          <w:color w:val="262626"/>
          <w:szCs w:val="24"/>
        </w:rPr>
        <w:t xml:space="preserve"> </w:t>
      </w:r>
      <w:r w:rsidR="00911E8B" w:rsidRPr="006B2EE5">
        <w:rPr>
          <w:rFonts w:cs="Times New Roman"/>
          <w:color w:val="1A1A1A"/>
          <w:szCs w:val="24"/>
        </w:rPr>
        <w:t>Nhà bình duyệt nên đọc bài viết một cách nghiêm túc và gửi phản hồi lại cho Ban biên tập các yêu cầu mà tác giả nghiên cứu cần thực hiện như chỉnh sửa, làm bổ sung, hoặc cần hoàn thiện thêm trước khi bản thảo nghiên cứu được chấp nhận</w:t>
      </w:r>
      <w:r w:rsidR="00852927" w:rsidRPr="006B2EE5">
        <w:rPr>
          <w:rFonts w:cs="Times New Roman"/>
          <w:color w:val="1A1A1A"/>
          <w:szCs w:val="24"/>
        </w:rPr>
        <w:t xml:space="preserve"> xuất bản. Nếu </w:t>
      </w:r>
      <w:r w:rsidR="00911E8B" w:rsidRPr="006B2EE5">
        <w:rPr>
          <w:rFonts w:cs="Times New Roman"/>
          <w:color w:val="1A1A1A"/>
          <w:szCs w:val="24"/>
        </w:rPr>
        <w:t>từ chối</w:t>
      </w:r>
      <w:r w:rsidR="00852927" w:rsidRPr="006B2EE5">
        <w:rPr>
          <w:rFonts w:cs="Times New Roman"/>
          <w:color w:val="1A1A1A"/>
          <w:szCs w:val="24"/>
        </w:rPr>
        <w:t xml:space="preserve"> bản thảo thì cũng cần gửi phản hồi nêu lý do từ chối</w:t>
      </w:r>
      <w:r w:rsidR="00911E8B" w:rsidRPr="006B2EE5">
        <w:rPr>
          <w:rFonts w:cs="Times New Roman"/>
          <w:color w:val="1A1A1A"/>
          <w:szCs w:val="24"/>
        </w:rPr>
        <w:t>. Nế</w:t>
      </w:r>
      <w:r w:rsidR="00023099" w:rsidRPr="006B2EE5">
        <w:rPr>
          <w:rFonts w:cs="Times New Roman"/>
          <w:color w:val="1A1A1A"/>
          <w:szCs w:val="24"/>
        </w:rPr>
        <w:t>u nhà bình luận</w:t>
      </w:r>
      <w:r w:rsidR="00911E8B" w:rsidRPr="006B2EE5">
        <w:rPr>
          <w:rFonts w:cs="Times New Roman"/>
          <w:color w:val="1A1A1A"/>
          <w:szCs w:val="24"/>
        </w:rPr>
        <w:t xml:space="preserve"> không thể đánh giá </w:t>
      </w:r>
      <w:r w:rsidR="00023099" w:rsidRPr="006B2EE5">
        <w:rPr>
          <w:rFonts w:cs="Times New Roman"/>
          <w:color w:val="1A1A1A"/>
          <w:szCs w:val="24"/>
        </w:rPr>
        <w:t xml:space="preserve">bản thảo nghiên cứu </w:t>
      </w:r>
      <w:r w:rsidR="00911E8B" w:rsidRPr="006B2EE5">
        <w:rPr>
          <w:rFonts w:cs="Times New Roman"/>
          <w:color w:val="1A1A1A"/>
          <w:szCs w:val="24"/>
        </w:rPr>
        <w:t>mộ</w:t>
      </w:r>
      <w:r w:rsidR="00023099" w:rsidRPr="006B2EE5">
        <w:rPr>
          <w:rFonts w:cs="Times New Roman"/>
          <w:color w:val="1A1A1A"/>
          <w:szCs w:val="24"/>
        </w:rPr>
        <w:t>t cách khách quan</w:t>
      </w:r>
      <w:r w:rsidR="00911E8B" w:rsidRPr="006B2EE5">
        <w:rPr>
          <w:rFonts w:cs="Times New Roman"/>
          <w:color w:val="1A1A1A"/>
          <w:szCs w:val="24"/>
        </w:rPr>
        <w:t xml:space="preserve">, họ không nên chấp nhận </w:t>
      </w:r>
      <w:r w:rsidR="00023099" w:rsidRPr="006B2EE5">
        <w:rPr>
          <w:rFonts w:cs="Times New Roman"/>
          <w:color w:val="1A1A1A"/>
          <w:szCs w:val="24"/>
        </w:rPr>
        <w:t>phản biện</w:t>
      </w:r>
      <w:r w:rsidR="00911E8B" w:rsidRPr="006B2EE5">
        <w:rPr>
          <w:rFonts w:cs="Times New Roman"/>
          <w:color w:val="1A1A1A"/>
          <w:szCs w:val="24"/>
        </w:rPr>
        <w:t xml:space="preserve"> </w:t>
      </w:r>
      <w:r w:rsidR="00023099" w:rsidRPr="006B2EE5">
        <w:rPr>
          <w:rFonts w:cs="Times New Roman"/>
          <w:color w:val="1A1A1A"/>
          <w:szCs w:val="24"/>
        </w:rPr>
        <w:t>và</w:t>
      </w:r>
      <w:r w:rsidR="00911E8B" w:rsidRPr="006B2EE5">
        <w:rPr>
          <w:rFonts w:cs="Times New Roman"/>
          <w:color w:val="1A1A1A"/>
          <w:szCs w:val="24"/>
        </w:rPr>
        <w:t xml:space="preserve"> nên thông báo cho </w:t>
      </w:r>
      <w:r w:rsidR="00023099" w:rsidRPr="006B2EE5">
        <w:rPr>
          <w:rFonts w:cs="Times New Roman"/>
          <w:color w:val="1A1A1A"/>
          <w:szCs w:val="24"/>
        </w:rPr>
        <w:t>tổng b</w:t>
      </w:r>
      <w:r w:rsidR="00911E8B" w:rsidRPr="006B2EE5">
        <w:rPr>
          <w:rFonts w:cs="Times New Roman"/>
          <w:color w:val="1A1A1A"/>
          <w:szCs w:val="24"/>
        </w:rPr>
        <w:t xml:space="preserve">iên tập </w:t>
      </w:r>
      <w:r w:rsidR="00023099" w:rsidRPr="006B2EE5">
        <w:rPr>
          <w:rFonts w:cs="Times New Roman"/>
          <w:color w:val="1A1A1A"/>
          <w:szCs w:val="24"/>
        </w:rPr>
        <w:t>nhanh nhất có thể</w:t>
      </w:r>
      <w:r w:rsidR="00911E8B" w:rsidRPr="006B2EE5">
        <w:rPr>
          <w:rFonts w:cs="Times New Roman"/>
          <w:color w:val="1A1A1A"/>
          <w:szCs w:val="24"/>
        </w:rPr>
        <w:t>.</w:t>
      </w:r>
    </w:p>
    <w:p w14:paraId="0A7689CE" w14:textId="0ACAF640" w:rsidR="00777E7B" w:rsidRPr="006B2EE5" w:rsidRDefault="0065062D"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color w:val="1A1A1A"/>
          <w:szCs w:val="24"/>
        </w:rPr>
        <w:t>Nhà bình duyệt</w:t>
      </w:r>
      <w:r w:rsidR="00777E7B" w:rsidRPr="006B2EE5">
        <w:rPr>
          <w:rFonts w:cs="Times New Roman"/>
          <w:color w:val="1A1A1A"/>
          <w:szCs w:val="24"/>
        </w:rPr>
        <w:t xml:space="preserve"> không được phép liên hệ trực tiếp với tác giả của nghiên cứu nếu không có sự cho phép của Tổng biên tập.</w:t>
      </w:r>
    </w:p>
    <w:p w14:paraId="2A1B1FF8" w14:textId="39D7964A" w:rsidR="0065062D" w:rsidRPr="006B2EE5" w:rsidRDefault="0065062D" w:rsidP="002E3616">
      <w:pPr>
        <w:pStyle w:val="ListParagraph"/>
        <w:widowControl w:val="0"/>
        <w:numPr>
          <w:ilvl w:val="0"/>
          <w:numId w:val="4"/>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 xml:space="preserve">Quá trình bình duyệt ít nhiều gì cũng </w:t>
      </w:r>
      <w:r w:rsidR="00304EA6" w:rsidRPr="006B2EE5">
        <w:rPr>
          <w:rFonts w:cs="Times New Roman"/>
          <w:bCs/>
          <w:color w:val="262626"/>
          <w:szCs w:val="24"/>
        </w:rPr>
        <w:t>xảy ra</w:t>
      </w:r>
      <w:r w:rsidRPr="006B2EE5">
        <w:rPr>
          <w:rFonts w:cs="Times New Roman"/>
          <w:bCs/>
          <w:color w:val="262626"/>
          <w:szCs w:val="24"/>
        </w:rPr>
        <w:t xml:space="preserve"> sai </w:t>
      </w:r>
      <w:r w:rsidR="007570A3">
        <w:rPr>
          <w:rFonts w:cs="Times New Roman"/>
          <w:bCs/>
          <w:color w:val="262626"/>
          <w:szCs w:val="24"/>
        </w:rPr>
        <w:t>s</w:t>
      </w:r>
      <w:r w:rsidRPr="006B2EE5">
        <w:rPr>
          <w:rFonts w:cs="Times New Roman"/>
          <w:bCs/>
          <w:color w:val="262626"/>
          <w:szCs w:val="24"/>
        </w:rPr>
        <w:t>ót. Do đó, nhà bình duyệt không được phép mắc sai lầm</w:t>
      </w:r>
      <w:r w:rsidR="00304EA6" w:rsidRPr="006B2EE5">
        <w:rPr>
          <w:rFonts w:cs="Times New Roman"/>
          <w:bCs/>
          <w:color w:val="262626"/>
          <w:szCs w:val="24"/>
        </w:rPr>
        <w:t xml:space="preserve"> khi phê bình các bản thảo nghiên cứu. </w:t>
      </w:r>
    </w:p>
    <w:p w14:paraId="3A2EDDC5" w14:textId="77777777" w:rsidR="00083BCF" w:rsidRPr="006B2EE5" w:rsidRDefault="00083BCF" w:rsidP="00165EAF">
      <w:pPr>
        <w:widowControl w:val="0"/>
        <w:autoSpaceDE w:val="0"/>
        <w:autoSpaceDN w:val="0"/>
        <w:adjustRightInd w:val="0"/>
        <w:spacing w:after="0" w:line="360" w:lineRule="auto"/>
        <w:jc w:val="both"/>
        <w:rPr>
          <w:rFonts w:cs="Times New Roman"/>
          <w:bCs/>
          <w:color w:val="262626"/>
          <w:szCs w:val="24"/>
        </w:rPr>
      </w:pPr>
    </w:p>
    <w:p w14:paraId="296DC59C" w14:textId="2593961A" w:rsidR="001A777C" w:rsidRPr="006B2EE5" w:rsidRDefault="001A777C" w:rsidP="00165EAF">
      <w:pPr>
        <w:widowControl w:val="0"/>
        <w:autoSpaceDE w:val="0"/>
        <w:autoSpaceDN w:val="0"/>
        <w:adjustRightInd w:val="0"/>
        <w:spacing w:after="0" w:line="360" w:lineRule="auto"/>
        <w:jc w:val="both"/>
        <w:rPr>
          <w:rFonts w:cs="Times New Roman"/>
          <w:b/>
          <w:bCs/>
          <w:color w:val="262626"/>
          <w:szCs w:val="24"/>
        </w:rPr>
      </w:pPr>
      <w:r w:rsidRPr="006B2EE5">
        <w:rPr>
          <w:rFonts w:cs="Times New Roman"/>
          <w:b/>
          <w:bCs/>
          <w:color w:val="262626"/>
          <w:szCs w:val="24"/>
        </w:rPr>
        <w:t>Bình luận/nhận xét gửi đến tác giả nghiên cứu</w:t>
      </w:r>
    </w:p>
    <w:p w14:paraId="54340B37" w14:textId="6B9F12D9" w:rsidR="00FC3581" w:rsidRPr="006B2EE5" w:rsidRDefault="001A777C" w:rsidP="00384810">
      <w:pPr>
        <w:widowControl w:val="0"/>
        <w:autoSpaceDE w:val="0"/>
        <w:autoSpaceDN w:val="0"/>
        <w:adjustRightInd w:val="0"/>
        <w:spacing w:after="0" w:line="360" w:lineRule="auto"/>
        <w:ind w:firstLine="720"/>
        <w:jc w:val="both"/>
        <w:rPr>
          <w:rFonts w:cs="Times New Roman"/>
          <w:color w:val="1A1A1A"/>
          <w:szCs w:val="24"/>
        </w:rPr>
      </w:pPr>
      <w:r w:rsidRPr="006B2EE5">
        <w:rPr>
          <w:rFonts w:cs="Times New Roman"/>
          <w:color w:val="1A1A1A"/>
          <w:szCs w:val="24"/>
        </w:rPr>
        <w:t xml:space="preserve">Nhận xét từ </w:t>
      </w:r>
      <w:r w:rsidR="00FC3581" w:rsidRPr="006B2EE5">
        <w:rPr>
          <w:rFonts w:cs="Times New Roman"/>
          <w:color w:val="1A1A1A"/>
          <w:szCs w:val="24"/>
        </w:rPr>
        <w:t>nhà bình duyệt</w:t>
      </w:r>
      <w:r w:rsidRPr="006B2EE5">
        <w:rPr>
          <w:rFonts w:cs="Times New Roman"/>
          <w:color w:val="1A1A1A"/>
          <w:szCs w:val="24"/>
        </w:rPr>
        <w:t xml:space="preserve"> sẽ được gửi tới Ban biên tập tòa soạn. Tuy nhiên, các nhà phê bình nên nhớ rằng, kiến ​​thức khoa học, khả năng phán đoán, sự đánh giá trung thực và công bằng về những điểm mạnh và điểm yếu của bản thảo</w:t>
      </w:r>
      <w:r w:rsidR="00096272" w:rsidRPr="006B2EE5">
        <w:rPr>
          <w:rFonts w:cs="Times New Roman"/>
          <w:color w:val="1A1A1A"/>
          <w:szCs w:val="24"/>
        </w:rPr>
        <w:t xml:space="preserve"> nghiên cứu khoa học luôn được mong đợi từ Ban biên tập</w:t>
      </w:r>
      <w:r w:rsidRPr="006B2EE5">
        <w:rPr>
          <w:rFonts w:cs="Times New Roman"/>
          <w:color w:val="1A1A1A"/>
          <w:szCs w:val="24"/>
        </w:rPr>
        <w:t>. Nhận xét của nhà phê bình nên mang tính xây dự</w:t>
      </w:r>
      <w:r w:rsidR="00F05AD0" w:rsidRPr="006B2EE5">
        <w:rPr>
          <w:rFonts w:cs="Times New Roman"/>
          <w:color w:val="1A1A1A"/>
          <w:szCs w:val="24"/>
        </w:rPr>
        <w:t>ng nhằm</w:t>
      </w:r>
      <w:r w:rsidRPr="006B2EE5">
        <w:rPr>
          <w:rFonts w:cs="Times New Roman"/>
          <w:color w:val="1A1A1A"/>
          <w:szCs w:val="24"/>
        </w:rPr>
        <w:t xml:space="preserve"> </w:t>
      </w:r>
      <w:r w:rsidR="00F05AD0" w:rsidRPr="006B2EE5">
        <w:rPr>
          <w:rFonts w:cs="Times New Roman"/>
          <w:color w:val="1A1A1A"/>
          <w:szCs w:val="24"/>
        </w:rPr>
        <w:t xml:space="preserve">hoàn thiện cho các </w:t>
      </w:r>
      <w:r w:rsidRPr="006B2EE5">
        <w:rPr>
          <w:rFonts w:cs="Times New Roman"/>
          <w:color w:val="1A1A1A"/>
          <w:szCs w:val="24"/>
        </w:rPr>
        <w:t>bản thảo</w:t>
      </w:r>
      <w:r w:rsidR="00F05AD0" w:rsidRPr="006B2EE5">
        <w:rPr>
          <w:rFonts w:cs="Times New Roman"/>
          <w:color w:val="1A1A1A"/>
          <w:szCs w:val="24"/>
        </w:rPr>
        <w:t xml:space="preserve"> nghiên cứu</w:t>
      </w:r>
      <w:r w:rsidRPr="006B2EE5">
        <w:rPr>
          <w:rFonts w:cs="Times New Roman"/>
          <w:color w:val="1A1A1A"/>
          <w:szCs w:val="24"/>
        </w:rPr>
        <w:t>.</w:t>
      </w:r>
    </w:p>
    <w:p w14:paraId="77D2A02C" w14:textId="77777777" w:rsidR="00384810" w:rsidRPr="006B2EE5" w:rsidRDefault="00384810" w:rsidP="00FC3581">
      <w:pPr>
        <w:widowControl w:val="0"/>
        <w:autoSpaceDE w:val="0"/>
        <w:autoSpaceDN w:val="0"/>
        <w:adjustRightInd w:val="0"/>
        <w:spacing w:after="0" w:line="360" w:lineRule="auto"/>
        <w:jc w:val="both"/>
        <w:rPr>
          <w:rFonts w:cs="Times New Roman"/>
          <w:b/>
          <w:bCs/>
          <w:i/>
          <w:color w:val="262626"/>
          <w:szCs w:val="24"/>
          <w:u w:val="single"/>
        </w:rPr>
      </w:pPr>
    </w:p>
    <w:p w14:paraId="3FCF4231" w14:textId="08560081" w:rsidR="00083BCF" w:rsidRPr="006B2EE5" w:rsidRDefault="00FC3581" w:rsidP="00FC3581">
      <w:pPr>
        <w:widowControl w:val="0"/>
        <w:autoSpaceDE w:val="0"/>
        <w:autoSpaceDN w:val="0"/>
        <w:adjustRightInd w:val="0"/>
        <w:spacing w:after="0" w:line="360" w:lineRule="auto"/>
        <w:jc w:val="both"/>
        <w:rPr>
          <w:rFonts w:cs="Times New Roman"/>
          <w:b/>
          <w:bCs/>
          <w:i/>
          <w:color w:val="262626"/>
          <w:szCs w:val="24"/>
          <w:u w:val="single"/>
        </w:rPr>
      </w:pPr>
      <w:r w:rsidRPr="006B2EE5">
        <w:rPr>
          <w:rFonts w:cs="Times New Roman"/>
          <w:b/>
          <w:bCs/>
          <w:i/>
          <w:color w:val="262626"/>
          <w:szCs w:val="24"/>
          <w:u w:val="single"/>
        </w:rPr>
        <w:t xml:space="preserve">Khi nhận xét bản thảo, nhà bình duyệt cần lưu ý: </w:t>
      </w:r>
    </w:p>
    <w:p w14:paraId="4EE9530E" w14:textId="77777777" w:rsidR="009E2F42" w:rsidRPr="006B2EE5" w:rsidRDefault="009E2F42" w:rsidP="009E2F42">
      <w:pPr>
        <w:widowControl w:val="0"/>
        <w:autoSpaceDE w:val="0"/>
        <w:autoSpaceDN w:val="0"/>
        <w:adjustRightInd w:val="0"/>
        <w:spacing w:after="0" w:line="240" w:lineRule="auto"/>
        <w:rPr>
          <w:rFonts w:ascii="Arial" w:hAnsi="Arial" w:cs="Arial"/>
          <w:color w:val="1A1A1A"/>
          <w:szCs w:val="24"/>
        </w:rPr>
      </w:pPr>
    </w:p>
    <w:p w14:paraId="0D6FE5F5" w14:textId="31F49B59" w:rsidR="00083BCF" w:rsidRPr="006B2EE5" w:rsidRDefault="009E2F42" w:rsidP="00374130">
      <w:pPr>
        <w:pStyle w:val="ListParagraph"/>
        <w:widowControl w:val="0"/>
        <w:numPr>
          <w:ilvl w:val="0"/>
          <w:numId w:val="5"/>
        </w:numPr>
        <w:autoSpaceDE w:val="0"/>
        <w:autoSpaceDN w:val="0"/>
        <w:adjustRightInd w:val="0"/>
        <w:spacing w:after="0" w:line="360" w:lineRule="auto"/>
        <w:jc w:val="both"/>
        <w:rPr>
          <w:rFonts w:cs="Times New Roman"/>
          <w:b/>
          <w:bCs/>
          <w:color w:val="262626"/>
          <w:szCs w:val="24"/>
        </w:rPr>
      </w:pPr>
      <w:r w:rsidRPr="006B2EE5">
        <w:rPr>
          <w:rFonts w:cs="Times New Roman"/>
          <w:color w:val="1A1A1A"/>
          <w:szCs w:val="24"/>
        </w:rPr>
        <w:t xml:space="preserve">Ý kiến phê bình ​​cần rõ ràng và chi tiết nhất có thể, bao gồm cả điểm mạnh, điểm yếu và mức độ phù hợp của bản thảo nghiên cứu. Hãy nhớ rằng phản hồi </w:t>
      </w:r>
      <w:r w:rsidR="00374130" w:rsidRPr="006B2EE5">
        <w:rPr>
          <w:rFonts w:cs="Times New Roman"/>
          <w:color w:val="1A1A1A"/>
          <w:szCs w:val="24"/>
        </w:rPr>
        <w:t xml:space="preserve">nhà bình duyệt </w:t>
      </w:r>
      <w:r w:rsidRPr="006B2EE5">
        <w:rPr>
          <w:rFonts w:cs="Times New Roman"/>
          <w:color w:val="1A1A1A"/>
          <w:szCs w:val="24"/>
        </w:rPr>
        <w:t>sẽ giúp tác giả</w:t>
      </w:r>
      <w:r w:rsidR="00374130" w:rsidRPr="006B2EE5">
        <w:rPr>
          <w:rFonts w:cs="Times New Roman"/>
          <w:color w:val="1A1A1A"/>
          <w:szCs w:val="24"/>
        </w:rPr>
        <w:t xml:space="preserve"> nghiên cứu</w:t>
      </w:r>
      <w:r w:rsidR="00194E92" w:rsidRPr="006B2EE5">
        <w:rPr>
          <w:rFonts w:cs="Times New Roman"/>
          <w:color w:val="1A1A1A"/>
          <w:szCs w:val="24"/>
        </w:rPr>
        <w:t xml:space="preserve"> ho</w:t>
      </w:r>
      <w:r w:rsidR="00194E92" w:rsidRPr="006B2EE5">
        <w:rPr>
          <w:rFonts w:cs="Times New Roman"/>
          <w:color w:val="1A1A1A"/>
          <w:szCs w:val="24"/>
          <w:lang w:val="vi-VN"/>
        </w:rPr>
        <w:t>àn</w:t>
      </w:r>
      <w:r w:rsidRPr="006B2EE5">
        <w:rPr>
          <w:rFonts w:cs="Times New Roman"/>
          <w:color w:val="1A1A1A"/>
          <w:szCs w:val="24"/>
        </w:rPr>
        <w:t xml:space="preserve"> thiện bản thảo của họ. Vì vậy, </w:t>
      </w:r>
      <w:r w:rsidR="00374130" w:rsidRPr="006B2EE5">
        <w:rPr>
          <w:rFonts w:cs="Times New Roman"/>
          <w:color w:val="1A1A1A"/>
          <w:szCs w:val="24"/>
        </w:rPr>
        <w:t xml:space="preserve">các thông tin nhận xét </w:t>
      </w:r>
      <w:r w:rsidRPr="006B2EE5">
        <w:rPr>
          <w:rFonts w:cs="Times New Roman"/>
          <w:color w:val="1A1A1A"/>
          <w:szCs w:val="24"/>
        </w:rPr>
        <w:t>​​chung và cụ thể nên đượ</w:t>
      </w:r>
      <w:r w:rsidR="00374130" w:rsidRPr="006B2EE5">
        <w:rPr>
          <w:rFonts w:cs="Times New Roman"/>
          <w:color w:val="1A1A1A"/>
          <w:szCs w:val="24"/>
        </w:rPr>
        <w:t>c xem xét</w:t>
      </w:r>
      <w:r w:rsidRPr="006B2EE5">
        <w:rPr>
          <w:rFonts w:cs="Times New Roman"/>
          <w:color w:val="1A1A1A"/>
          <w:szCs w:val="24"/>
        </w:rPr>
        <w:t>.</w:t>
      </w:r>
    </w:p>
    <w:p w14:paraId="454C83BA" w14:textId="20CA5270" w:rsidR="00374130" w:rsidRPr="006B2EE5" w:rsidRDefault="00B352C8" w:rsidP="00374130">
      <w:pPr>
        <w:pStyle w:val="ListParagraph"/>
        <w:widowControl w:val="0"/>
        <w:numPr>
          <w:ilvl w:val="0"/>
          <w:numId w:val="5"/>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 xml:space="preserve">Cần làm theo hướng dẫn của </w:t>
      </w:r>
      <w:r w:rsidR="004466AE">
        <w:rPr>
          <w:rFonts w:cs="Times New Roman"/>
          <w:bCs/>
          <w:color w:val="262626"/>
          <w:szCs w:val="24"/>
        </w:rPr>
        <w:t>TCNN&amp;PT</w:t>
      </w:r>
      <w:r w:rsidRPr="006B2EE5">
        <w:rPr>
          <w:rFonts w:cs="Times New Roman"/>
          <w:bCs/>
          <w:color w:val="262626"/>
          <w:szCs w:val="24"/>
        </w:rPr>
        <w:t xml:space="preserve"> khi đưa ra nhận xét cho bản thảo. Ví dụ: </w:t>
      </w:r>
      <w:r w:rsidRPr="006B2EE5">
        <w:rPr>
          <w:rFonts w:cs="Times New Roman"/>
          <w:color w:val="1A1A1A"/>
          <w:szCs w:val="24"/>
        </w:rPr>
        <w:t>(i) chủ đề</w:t>
      </w:r>
      <w:r w:rsidR="00111DC1" w:rsidRPr="006B2EE5">
        <w:rPr>
          <w:rFonts w:cs="Times New Roman"/>
          <w:color w:val="1A1A1A"/>
          <w:szCs w:val="24"/>
        </w:rPr>
        <w:t>/</w:t>
      </w:r>
      <w:r w:rsidRPr="006B2EE5">
        <w:rPr>
          <w:rFonts w:cs="Times New Roman"/>
          <w:color w:val="1A1A1A"/>
          <w:szCs w:val="24"/>
        </w:rPr>
        <w:t>nội dung của bản thả</w:t>
      </w:r>
      <w:r w:rsidR="00111DC1" w:rsidRPr="006B2EE5">
        <w:rPr>
          <w:rFonts w:cs="Times New Roman"/>
          <w:color w:val="1A1A1A"/>
          <w:szCs w:val="24"/>
        </w:rPr>
        <w:t xml:space="preserve">o có phù hợp để xuất bản trên </w:t>
      </w:r>
      <w:r w:rsidR="004466AE">
        <w:rPr>
          <w:rFonts w:cs="Times New Roman"/>
          <w:bCs/>
          <w:color w:val="262626"/>
          <w:szCs w:val="24"/>
        </w:rPr>
        <w:t>TCNN&amp;PT</w:t>
      </w:r>
      <w:r w:rsidR="00111DC1" w:rsidRPr="006B2EE5">
        <w:rPr>
          <w:rFonts w:cs="Times New Roman"/>
          <w:color w:val="1A1A1A"/>
          <w:szCs w:val="24"/>
        </w:rPr>
        <w:t xml:space="preserve"> hay không</w:t>
      </w:r>
      <w:r w:rsidR="000401D7" w:rsidRPr="006B2EE5">
        <w:rPr>
          <w:rFonts w:cs="Times New Roman"/>
          <w:color w:val="1A1A1A"/>
          <w:szCs w:val="24"/>
        </w:rPr>
        <w:t>; (ii) tựa đề bài báo, tóm tắt</w:t>
      </w:r>
      <w:r w:rsidRPr="006B2EE5">
        <w:rPr>
          <w:rFonts w:cs="Times New Roman"/>
          <w:color w:val="1A1A1A"/>
          <w:szCs w:val="24"/>
        </w:rPr>
        <w:t xml:space="preserve">, từ khóa, giới thiệu và kết luận </w:t>
      </w:r>
      <w:r w:rsidR="000401D7" w:rsidRPr="006B2EE5">
        <w:rPr>
          <w:rFonts w:cs="Times New Roman"/>
          <w:color w:val="1A1A1A"/>
          <w:szCs w:val="24"/>
        </w:rPr>
        <w:t xml:space="preserve">có </w:t>
      </w:r>
      <w:r w:rsidRPr="006B2EE5">
        <w:rPr>
          <w:rFonts w:cs="Times New Roman"/>
          <w:color w:val="1A1A1A"/>
          <w:szCs w:val="24"/>
        </w:rPr>
        <w:t>phản ánh chính xác và nhất quán các điểm chính của nghiên cứu</w:t>
      </w:r>
      <w:r w:rsidR="000401D7" w:rsidRPr="006B2EE5">
        <w:rPr>
          <w:rFonts w:cs="Times New Roman"/>
          <w:color w:val="1A1A1A"/>
          <w:szCs w:val="24"/>
        </w:rPr>
        <w:t xml:space="preserve"> hay không</w:t>
      </w:r>
      <w:r w:rsidRPr="006B2EE5">
        <w:rPr>
          <w:rFonts w:cs="Times New Roman"/>
          <w:color w:val="1A1A1A"/>
          <w:szCs w:val="24"/>
        </w:rPr>
        <w:t>; (iii) phương pháp</w:t>
      </w:r>
      <w:r w:rsidR="000401D7" w:rsidRPr="006B2EE5">
        <w:rPr>
          <w:rFonts w:cs="Times New Roman"/>
          <w:color w:val="1A1A1A"/>
          <w:szCs w:val="24"/>
        </w:rPr>
        <w:t xml:space="preserve"> nghiên cứu</w:t>
      </w:r>
      <w:r w:rsidRPr="006B2EE5">
        <w:rPr>
          <w:rFonts w:cs="Times New Roman"/>
          <w:color w:val="1A1A1A"/>
          <w:szCs w:val="24"/>
        </w:rPr>
        <w:t xml:space="preserve"> và </w:t>
      </w:r>
      <w:r w:rsidR="000401D7" w:rsidRPr="006B2EE5">
        <w:rPr>
          <w:rFonts w:cs="Times New Roman"/>
          <w:color w:val="1A1A1A"/>
          <w:szCs w:val="24"/>
        </w:rPr>
        <w:t xml:space="preserve">phương pháp </w:t>
      </w:r>
      <w:r w:rsidRPr="006B2EE5">
        <w:rPr>
          <w:rFonts w:cs="Times New Roman"/>
          <w:color w:val="1A1A1A"/>
          <w:szCs w:val="24"/>
        </w:rPr>
        <w:t>phân tích thố</w:t>
      </w:r>
      <w:r w:rsidR="000401D7" w:rsidRPr="006B2EE5">
        <w:rPr>
          <w:rFonts w:cs="Times New Roman"/>
          <w:color w:val="1A1A1A"/>
          <w:szCs w:val="24"/>
        </w:rPr>
        <w:t>ng kê được sử dụng trong</w:t>
      </w:r>
      <w:r w:rsidRPr="006B2EE5">
        <w:rPr>
          <w:rFonts w:cs="Times New Roman"/>
          <w:color w:val="1A1A1A"/>
          <w:szCs w:val="24"/>
        </w:rPr>
        <w:t xml:space="preserve"> </w:t>
      </w:r>
      <w:r w:rsidRPr="006B2EE5">
        <w:rPr>
          <w:rFonts w:cs="Times New Roman"/>
          <w:color w:val="1A1A1A"/>
          <w:szCs w:val="24"/>
        </w:rPr>
        <w:lastRenderedPageBreak/>
        <w:t xml:space="preserve">nghiên cứu </w:t>
      </w:r>
      <w:r w:rsidR="000401D7" w:rsidRPr="006B2EE5">
        <w:rPr>
          <w:rFonts w:cs="Times New Roman"/>
          <w:color w:val="1A1A1A"/>
          <w:szCs w:val="24"/>
        </w:rPr>
        <w:t>có</w:t>
      </w:r>
      <w:r w:rsidRPr="006B2EE5">
        <w:rPr>
          <w:rFonts w:cs="Times New Roman"/>
          <w:color w:val="1A1A1A"/>
          <w:szCs w:val="24"/>
        </w:rPr>
        <w:t xml:space="preserve"> phù hợp về mặt khoa học và được mô tả</w:t>
      </w:r>
      <w:r w:rsidR="000401D7" w:rsidRPr="006B2EE5">
        <w:rPr>
          <w:rFonts w:cs="Times New Roman"/>
          <w:color w:val="1A1A1A"/>
          <w:szCs w:val="24"/>
        </w:rPr>
        <w:t xml:space="preserve"> đủ rõ không</w:t>
      </w:r>
      <w:r w:rsidRPr="006B2EE5">
        <w:rPr>
          <w:rFonts w:cs="Times New Roman"/>
          <w:color w:val="1A1A1A"/>
          <w:szCs w:val="24"/>
        </w:rPr>
        <w:t xml:space="preserve">; (iv) kết quả </w:t>
      </w:r>
      <w:r w:rsidR="000401D7" w:rsidRPr="006B2EE5">
        <w:rPr>
          <w:rFonts w:cs="Times New Roman"/>
          <w:color w:val="1A1A1A"/>
          <w:szCs w:val="24"/>
        </w:rPr>
        <w:t xml:space="preserve">có </w:t>
      </w:r>
      <w:r w:rsidRPr="006B2EE5">
        <w:rPr>
          <w:rFonts w:cs="Times New Roman"/>
          <w:color w:val="1A1A1A"/>
          <w:szCs w:val="24"/>
        </w:rPr>
        <w:t>đượ</w:t>
      </w:r>
      <w:r w:rsidR="000401D7" w:rsidRPr="006B2EE5">
        <w:rPr>
          <w:rFonts w:cs="Times New Roman"/>
          <w:color w:val="1A1A1A"/>
          <w:szCs w:val="24"/>
        </w:rPr>
        <w:t>c trình bày</w:t>
      </w:r>
      <w:r w:rsidRPr="006B2EE5">
        <w:rPr>
          <w:rFonts w:cs="Times New Roman"/>
          <w:color w:val="1A1A1A"/>
          <w:szCs w:val="24"/>
        </w:rPr>
        <w:t xml:space="preserve"> rõ</w:t>
      </w:r>
      <w:r w:rsidR="000401D7" w:rsidRPr="006B2EE5">
        <w:rPr>
          <w:rFonts w:cs="Times New Roman"/>
          <w:color w:val="1A1A1A"/>
          <w:szCs w:val="24"/>
        </w:rPr>
        <w:t>, dễ theo dõi</w:t>
      </w:r>
      <w:r w:rsidRPr="006B2EE5">
        <w:rPr>
          <w:rFonts w:cs="Times New Roman"/>
          <w:color w:val="1A1A1A"/>
          <w:szCs w:val="24"/>
        </w:rPr>
        <w:t xml:space="preserve"> </w:t>
      </w:r>
      <w:r w:rsidR="000401D7" w:rsidRPr="006B2EE5">
        <w:rPr>
          <w:rFonts w:cs="Times New Roman"/>
          <w:color w:val="1A1A1A"/>
          <w:szCs w:val="24"/>
        </w:rPr>
        <w:t xml:space="preserve">hay không </w:t>
      </w:r>
      <w:r w:rsidRPr="006B2EE5">
        <w:rPr>
          <w:rFonts w:cs="Times New Roman"/>
          <w:color w:val="1A1A1A"/>
          <w:szCs w:val="24"/>
        </w:rPr>
        <w:t xml:space="preserve">(bảng, số liệu hoặc video); (v) trích dẫn </w:t>
      </w:r>
      <w:r w:rsidR="000401D7" w:rsidRPr="006B2EE5">
        <w:rPr>
          <w:rFonts w:cs="Times New Roman"/>
          <w:color w:val="1A1A1A"/>
          <w:szCs w:val="24"/>
        </w:rPr>
        <w:t xml:space="preserve">có </w:t>
      </w:r>
      <w:r w:rsidRPr="006B2EE5">
        <w:rPr>
          <w:rFonts w:cs="Times New Roman"/>
          <w:color w:val="1A1A1A"/>
          <w:szCs w:val="24"/>
        </w:rPr>
        <w:t xml:space="preserve">hỗ trợ </w:t>
      </w:r>
      <w:r w:rsidR="000401D7" w:rsidRPr="006B2EE5">
        <w:rPr>
          <w:rFonts w:cs="Times New Roman"/>
          <w:color w:val="1A1A1A"/>
          <w:szCs w:val="24"/>
        </w:rPr>
        <w:t xml:space="preserve">cho </w:t>
      </w:r>
      <w:r w:rsidRPr="006B2EE5">
        <w:rPr>
          <w:rFonts w:cs="Times New Roman"/>
          <w:color w:val="1A1A1A"/>
          <w:szCs w:val="24"/>
        </w:rPr>
        <w:t>nghiên cứu</w:t>
      </w:r>
      <w:r w:rsidR="000401D7" w:rsidRPr="006B2EE5">
        <w:rPr>
          <w:rFonts w:cs="Times New Roman"/>
          <w:color w:val="1A1A1A"/>
          <w:szCs w:val="24"/>
        </w:rPr>
        <w:t xml:space="preserve"> không</w:t>
      </w:r>
      <w:r w:rsidRPr="006B2EE5">
        <w:rPr>
          <w:rFonts w:cs="Times New Roman"/>
          <w:color w:val="1A1A1A"/>
          <w:szCs w:val="24"/>
        </w:rPr>
        <w:t xml:space="preserve"> và</w:t>
      </w:r>
      <w:r w:rsidR="000401D7" w:rsidRPr="006B2EE5">
        <w:rPr>
          <w:rFonts w:cs="Times New Roman"/>
          <w:color w:val="1A1A1A"/>
          <w:szCs w:val="24"/>
        </w:rPr>
        <w:t xml:space="preserve"> các trích dẫn có</w:t>
      </w:r>
      <w:r w:rsidRPr="006B2EE5">
        <w:rPr>
          <w:rFonts w:cs="Times New Roman"/>
          <w:color w:val="1A1A1A"/>
          <w:szCs w:val="24"/>
        </w:rPr>
        <w:t xml:space="preserve"> được liệt kê trong tài liệu tham khảo</w:t>
      </w:r>
      <w:r w:rsidR="000401D7" w:rsidRPr="006B2EE5">
        <w:rPr>
          <w:rFonts w:cs="Times New Roman"/>
          <w:color w:val="1A1A1A"/>
          <w:szCs w:val="24"/>
        </w:rPr>
        <w:t xml:space="preserve"> không</w:t>
      </w:r>
      <w:r w:rsidRPr="006B2EE5">
        <w:rPr>
          <w:rFonts w:cs="Times New Roman"/>
          <w:color w:val="1A1A1A"/>
          <w:szCs w:val="24"/>
        </w:rPr>
        <w:t xml:space="preserve">; (vi) độ dài của bản thảo </w:t>
      </w:r>
      <w:r w:rsidR="00945DE0" w:rsidRPr="006B2EE5">
        <w:rPr>
          <w:rFonts w:cs="Times New Roman"/>
          <w:color w:val="1A1A1A"/>
          <w:szCs w:val="24"/>
        </w:rPr>
        <w:t>có</w:t>
      </w:r>
      <w:r w:rsidRPr="006B2EE5">
        <w:rPr>
          <w:rFonts w:cs="Times New Roman"/>
          <w:color w:val="1A1A1A"/>
          <w:szCs w:val="24"/>
        </w:rPr>
        <w:t xml:space="preserve"> thỏa mãn với yêu cầu </w:t>
      </w:r>
      <w:r w:rsidR="004466AE">
        <w:rPr>
          <w:rFonts w:cs="Times New Roman"/>
          <w:bCs/>
          <w:color w:val="262626"/>
          <w:szCs w:val="24"/>
        </w:rPr>
        <w:t>TCNN&amp;PT</w:t>
      </w:r>
      <w:r w:rsidR="00945DE0" w:rsidRPr="006B2EE5">
        <w:rPr>
          <w:rFonts w:cs="Times New Roman"/>
          <w:color w:val="1A1A1A"/>
          <w:szCs w:val="24"/>
        </w:rPr>
        <w:t xml:space="preserve"> không</w:t>
      </w:r>
      <w:r w:rsidRPr="006B2EE5">
        <w:rPr>
          <w:rFonts w:cs="Times New Roman"/>
          <w:color w:val="1A1A1A"/>
          <w:szCs w:val="24"/>
        </w:rPr>
        <w:t>.</w:t>
      </w:r>
    </w:p>
    <w:p w14:paraId="17624F6E" w14:textId="14835344" w:rsidR="00EC533D" w:rsidRPr="006B2EE5" w:rsidRDefault="00EC533D" w:rsidP="00374130">
      <w:pPr>
        <w:pStyle w:val="ListParagraph"/>
        <w:widowControl w:val="0"/>
        <w:numPr>
          <w:ilvl w:val="0"/>
          <w:numId w:val="5"/>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Đánh giá từ nhà phê bình cần thể hiện tính khách quan và mang tính xây dựng.</w:t>
      </w:r>
    </w:p>
    <w:p w14:paraId="4A561F8E" w14:textId="77777777" w:rsidR="00D2244D" w:rsidRPr="006B2EE5" w:rsidRDefault="00EC533D" w:rsidP="00D2244D">
      <w:pPr>
        <w:pStyle w:val="ListParagraph"/>
        <w:widowControl w:val="0"/>
        <w:numPr>
          <w:ilvl w:val="0"/>
          <w:numId w:val="5"/>
        </w:numPr>
        <w:autoSpaceDE w:val="0"/>
        <w:autoSpaceDN w:val="0"/>
        <w:adjustRightInd w:val="0"/>
        <w:spacing w:after="0" w:line="360" w:lineRule="auto"/>
        <w:jc w:val="both"/>
        <w:rPr>
          <w:rFonts w:cs="Times New Roman"/>
          <w:bCs/>
          <w:color w:val="262626"/>
          <w:szCs w:val="24"/>
        </w:rPr>
      </w:pPr>
      <w:r w:rsidRPr="006B2EE5">
        <w:rPr>
          <w:rFonts w:cs="Times New Roman"/>
          <w:bCs/>
          <w:color w:val="262626"/>
          <w:szCs w:val="24"/>
        </w:rPr>
        <w:t>Cần cụ thể</w:t>
      </w:r>
      <w:r w:rsidR="00E01290" w:rsidRPr="006B2EE5">
        <w:rPr>
          <w:rFonts w:cs="Times New Roman"/>
          <w:bCs/>
          <w:color w:val="262626"/>
          <w:szCs w:val="24"/>
        </w:rPr>
        <w:t>, thẳng thắng</w:t>
      </w:r>
      <w:r w:rsidRPr="006B2EE5">
        <w:rPr>
          <w:rFonts w:cs="Times New Roman"/>
          <w:bCs/>
          <w:color w:val="262626"/>
          <w:szCs w:val="24"/>
        </w:rPr>
        <w:t xml:space="preserve"> khi phê bình</w:t>
      </w:r>
      <w:r w:rsidR="00E01290" w:rsidRPr="006B2EE5">
        <w:rPr>
          <w:rFonts w:cs="Times New Roman"/>
          <w:bCs/>
          <w:color w:val="262626"/>
          <w:szCs w:val="24"/>
        </w:rPr>
        <w:t>/chỉ trích</w:t>
      </w:r>
      <w:r w:rsidRPr="006B2EE5">
        <w:rPr>
          <w:rFonts w:cs="Times New Roman"/>
          <w:bCs/>
          <w:color w:val="262626"/>
          <w:szCs w:val="24"/>
        </w:rPr>
        <w:t xml:space="preserve"> nghiên cứu. Ví dụ, </w:t>
      </w:r>
      <w:r w:rsidRPr="006B2EE5">
        <w:rPr>
          <w:rFonts w:cs="Times New Roman"/>
          <w:color w:val="1A1A1A"/>
          <w:szCs w:val="24"/>
        </w:rPr>
        <w:t xml:space="preserve">nếu </w:t>
      </w:r>
      <w:r w:rsidR="00E01290" w:rsidRPr="006B2EE5">
        <w:rPr>
          <w:rFonts w:cs="Times New Roman"/>
          <w:color w:val="1A1A1A"/>
          <w:szCs w:val="24"/>
        </w:rPr>
        <w:t xml:space="preserve">nhà bình duyệt </w:t>
      </w:r>
      <w:r w:rsidRPr="006B2EE5">
        <w:rPr>
          <w:rFonts w:cs="Times New Roman"/>
          <w:color w:val="1A1A1A"/>
          <w:szCs w:val="24"/>
        </w:rPr>
        <w:t>nhận ra nghiên cứ</w:t>
      </w:r>
      <w:r w:rsidR="00E01290" w:rsidRPr="006B2EE5">
        <w:rPr>
          <w:rFonts w:cs="Times New Roman"/>
          <w:color w:val="1A1A1A"/>
          <w:szCs w:val="24"/>
        </w:rPr>
        <w:t xml:space="preserve">u đang bình duyệt </w:t>
      </w:r>
      <w:r w:rsidRPr="006B2EE5">
        <w:rPr>
          <w:rFonts w:cs="Times New Roman"/>
          <w:color w:val="1A1A1A"/>
          <w:szCs w:val="24"/>
        </w:rPr>
        <w:t>được công bố trên các tạ</w:t>
      </w:r>
      <w:r w:rsidR="00E01290" w:rsidRPr="006B2EE5">
        <w:rPr>
          <w:rFonts w:cs="Times New Roman"/>
          <w:color w:val="1A1A1A"/>
          <w:szCs w:val="24"/>
        </w:rPr>
        <w:t>p chí khác, nhà bình duyệt</w:t>
      </w:r>
      <w:r w:rsidRPr="006B2EE5">
        <w:rPr>
          <w:rFonts w:cs="Times New Roman"/>
          <w:color w:val="1A1A1A"/>
          <w:szCs w:val="24"/>
        </w:rPr>
        <w:t xml:space="preserve"> nên cung cấp bằng chứng </w:t>
      </w:r>
      <w:r w:rsidR="00E01290" w:rsidRPr="006B2EE5">
        <w:rPr>
          <w:rFonts w:cs="Times New Roman"/>
          <w:color w:val="1A1A1A"/>
          <w:szCs w:val="24"/>
        </w:rPr>
        <w:t>cụ thể nhằm</w:t>
      </w:r>
      <w:r w:rsidRPr="006B2EE5">
        <w:rPr>
          <w:rFonts w:cs="Times New Roman"/>
          <w:color w:val="1A1A1A"/>
          <w:szCs w:val="24"/>
        </w:rPr>
        <w:t xml:space="preserve"> giúp </w:t>
      </w:r>
      <w:r w:rsidR="00E01290" w:rsidRPr="006B2EE5">
        <w:rPr>
          <w:rFonts w:cs="Times New Roman"/>
          <w:color w:val="1A1A1A"/>
          <w:szCs w:val="24"/>
        </w:rPr>
        <w:t>Ban b</w:t>
      </w:r>
      <w:r w:rsidRPr="006B2EE5">
        <w:rPr>
          <w:rFonts w:cs="Times New Roman"/>
          <w:color w:val="1A1A1A"/>
          <w:szCs w:val="24"/>
        </w:rPr>
        <w:t>iên tập đánh giá và quyết định.</w:t>
      </w:r>
      <w:r w:rsidRPr="006B2EE5">
        <w:rPr>
          <w:rFonts w:cs="Times New Roman"/>
          <w:bCs/>
          <w:color w:val="262626"/>
          <w:szCs w:val="24"/>
        </w:rPr>
        <w:t xml:space="preserve"> </w:t>
      </w:r>
    </w:p>
    <w:p w14:paraId="0E195657" w14:textId="1FA1BB9D" w:rsidR="00D2244D" w:rsidRPr="006B2EE5" w:rsidRDefault="00D2244D" w:rsidP="00D2244D">
      <w:pPr>
        <w:pStyle w:val="ListParagraph"/>
        <w:widowControl w:val="0"/>
        <w:numPr>
          <w:ilvl w:val="0"/>
          <w:numId w:val="5"/>
        </w:numPr>
        <w:autoSpaceDE w:val="0"/>
        <w:autoSpaceDN w:val="0"/>
        <w:adjustRightInd w:val="0"/>
        <w:spacing w:after="0" w:line="360" w:lineRule="auto"/>
        <w:jc w:val="both"/>
        <w:rPr>
          <w:rFonts w:cs="Times New Roman"/>
          <w:bCs/>
          <w:color w:val="262626"/>
          <w:szCs w:val="24"/>
        </w:rPr>
      </w:pPr>
      <w:r w:rsidRPr="006B2EE5">
        <w:rPr>
          <w:rFonts w:cs="Times New Roman"/>
          <w:color w:val="1A1A1A"/>
          <w:szCs w:val="24"/>
        </w:rPr>
        <w:t>Không được phép phê bình theo cách phiến diện, phản ánh không tốt hoặc không công bằng cho tác giả nghiên cứu.</w:t>
      </w:r>
    </w:p>
    <w:p w14:paraId="565E71F5" w14:textId="5A7511C4" w:rsidR="00D2244D" w:rsidRPr="006B2EE5" w:rsidRDefault="00D2244D" w:rsidP="00D2244D">
      <w:pPr>
        <w:pStyle w:val="ListParagraph"/>
        <w:widowControl w:val="0"/>
        <w:numPr>
          <w:ilvl w:val="0"/>
          <w:numId w:val="5"/>
        </w:numPr>
        <w:autoSpaceDE w:val="0"/>
        <w:autoSpaceDN w:val="0"/>
        <w:adjustRightInd w:val="0"/>
        <w:spacing w:after="0" w:line="360" w:lineRule="auto"/>
        <w:jc w:val="both"/>
        <w:rPr>
          <w:rFonts w:cs="Times New Roman"/>
          <w:bCs/>
          <w:color w:val="262626"/>
          <w:szCs w:val="24"/>
        </w:rPr>
      </w:pPr>
      <w:r w:rsidRPr="006B2EE5">
        <w:rPr>
          <w:rFonts w:cs="Times New Roman"/>
          <w:color w:val="1A1A1A"/>
          <w:szCs w:val="24"/>
        </w:rPr>
        <w:t>Không nên đề xuất tác giả nghiên cứu trích dẫn tài liệu của nhà bình duyệt nhằm mục đích tăng số lượng trích dẫn. Xin lưu ý rằng các đề xuất phải dựa trên lý do học thuật.</w:t>
      </w:r>
    </w:p>
    <w:p w14:paraId="6A64A66B" w14:textId="7BA50511" w:rsidR="00387DF6" w:rsidRPr="006B2EE5" w:rsidRDefault="00387DF6" w:rsidP="00914CE5">
      <w:pPr>
        <w:spacing w:line="360" w:lineRule="auto"/>
        <w:jc w:val="both"/>
        <w:rPr>
          <w:rFonts w:cs="Times New Roman"/>
          <w:i/>
          <w:color w:val="000000" w:themeColor="text1"/>
          <w:szCs w:val="24"/>
          <w:lang w:val="vi-VN"/>
        </w:rPr>
      </w:pPr>
      <w:r w:rsidRPr="006B2EE5">
        <w:rPr>
          <w:rFonts w:cs="Times New Roman"/>
          <w:i/>
          <w:color w:val="000000" w:themeColor="text1"/>
          <w:szCs w:val="24"/>
          <w:lang w:val="vi-VN"/>
        </w:rPr>
        <w:t xml:space="preserve">Mọi thắc mắc xin vui lòng liên hệ Ban </w:t>
      </w:r>
      <w:r w:rsidR="00B7007A">
        <w:rPr>
          <w:rFonts w:cs="Times New Roman"/>
          <w:i/>
          <w:color w:val="000000" w:themeColor="text1"/>
          <w:szCs w:val="24"/>
        </w:rPr>
        <w:t>B</w:t>
      </w:r>
      <w:r w:rsidR="00C533F5" w:rsidRPr="006B2EE5">
        <w:rPr>
          <w:rFonts w:cs="Times New Roman"/>
          <w:i/>
          <w:color w:val="000000" w:themeColor="text1"/>
          <w:szCs w:val="24"/>
          <w:lang w:val="vi-VN"/>
        </w:rPr>
        <w:t xml:space="preserve">iên tập Toà soạn </w:t>
      </w:r>
      <w:r w:rsidR="000B6023">
        <w:rPr>
          <w:rFonts w:cs="Times New Roman"/>
          <w:bCs/>
          <w:color w:val="262626"/>
          <w:szCs w:val="24"/>
        </w:rPr>
        <w:t>TCNN&amp;PT</w:t>
      </w:r>
      <w:r w:rsidR="00C533F5" w:rsidRPr="006B2EE5">
        <w:rPr>
          <w:rFonts w:cs="Times New Roman"/>
          <w:i/>
          <w:color w:val="000000" w:themeColor="text1"/>
          <w:szCs w:val="24"/>
          <w:lang w:val="vi-VN"/>
        </w:rPr>
        <w:t xml:space="preserve"> qua e-mail: </w:t>
      </w:r>
      <w:hyperlink r:id="rId5" w:history="1">
        <w:r w:rsidR="00C533F5" w:rsidRPr="006B2EE5">
          <w:rPr>
            <w:rStyle w:val="Hyperlink"/>
            <w:rFonts w:cs="Times New Roman"/>
            <w:i/>
            <w:szCs w:val="24"/>
            <w:lang w:val="vi-VN"/>
          </w:rPr>
          <w:t>jad@hcmuaf.edu.vn</w:t>
        </w:r>
      </w:hyperlink>
      <w:r w:rsidR="00C533F5" w:rsidRPr="006B2EE5">
        <w:rPr>
          <w:rFonts w:cs="Times New Roman"/>
          <w:i/>
          <w:color w:val="000000" w:themeColor="text1"/>
          <w:szCs w:val="24"/>
          <w:lang w:val="vi-VN"/>
        </w:rPr>
        <w:t>.</w:t>
      </w:r>
    </w:p>
    <w:p w14:paraId="45B51EC2" w14:textId="77777777" w:rsidR="00C533F5" w:rsidRDefault="00C533F5" w:rsidP="00914CE5">
      <w:pPr>
        <w:spacing w:line="360" w:lineRule="auto"/>
        <w:jc w:val="both"/>
        <w:rPr>
          <w:rFonts w:cs="Times New Roman"/>
          <w:color w:val="000000" w:themeColor="text1"/>
          <w:sz w:val="26"/>
          <w:szCs w:val="26"/>
          <w:lang w:val="vi-VN"/>
        </w:rPr>
      </w:pPr>
    </w:p>
    <w:p w14:paraId="78C6649A" w14:textId="77777777" w:rsidR="00626DA4" w:rsidRDefault="00626DA4" w:rsidP="00914CE5">
      <w:pPr>
        <w:spacing w:line="360" w:lineRule="auto"/>
        <w:jc w:val="both"/>
        <w:rPr>
          <w:rFonts w:cs="Times New Roman"/>
          <w:color w:val="000000" w:themeColor="text1"/>
          <w:sz w:val="26"/>
          <w:szCs w:val="26"/>
          <w:lang w:val="vi-VN"/>
        </w:rPr>
      </w:pPr>
    </w:p>
    <w:p w14:paraId="6E0E7243" w14:textId="38D42515" w:rsidR="00626DA4" w:rsidRDefault="00626DA4" w:rsidP="00914CE5">
      <w:pPr>
        <w:spacing w:line="360" w:lineRule="auto"/>
        <w:jc w:val="both"/>
        <w:rPr>
          <w:rFonts w:cs="Times New Roman"/>
          <w:color w:val="000000" w:themeColor="text1"/>
          <w:sz w:val="26"/>
          <w:szCs w:val="26"/>
          <w:lang w:val="vi-VN"/>
        </w:rPr>
      </w:pPr>
    </w:p>
    <w:p w14:paraId="3D9F750A" w14:textId="2959D561" w:rsidR="006B2EE5" w:rsidRDefault="006B2EE5" w:rsidP="00914CE5">
      <w:pPr>
        <w:spacing w:line="360" w:lineRule="auto"/>
        <w:jc w:val="both"/>
        <w:rPr>
          <w:rFonts w:cs="Times New Roman"/>
          <w:color w:val="000000" w:themeColor="text1"/>
          <w:sz w:val="26"/>
          <w:szCs w:val="26"/>
          <w:lang w:val="vi-VN"/>
        </w:rPr>
      </w:pPr>
    </w:p>
    <w:p w14:paraId="765BAE6C" w14:textId="363F4A50" w:rsidR="006B2EE5" w:rsidRDefault="006B2EE5" w:rsidP="00914CE5">
      <w:pPr>
        <w:spacing w:line="360" w:lineRule="auto"/>
        <w:jc w:val="both"/>
        <w:rPr>
          <w:rFonts w:cs="Times New Roman"/>
          <w:color w:val="000000" w:themeColor="text1"/>
          <w:sz w:val="26"/>
          <w:szCs w:val="26"/>
          <w:lang w:val="vi-VN"/>
        </w:rPr>
      </w:pPr>
    </w:p>
    <w:p w14:paraId="3512BA40" w14:textId="2A800543" w:rsidR="006B2EE5" w:rsidRDefault="006B2EE5" w:rsidP="00914CE5">
      <w:pPr>
        <w:spacing w:line="360" w:lineRule="auto"/>
        <w:jc w:val="both"/>
        <w:rPr>
          <w:rFonts w:cs="Times New Roman"/>
          <w:color w:val="000000" w:themeColor="text1"/>
          <w:sz w:val="26"/>
          <w:szCs w:val="26"/>
          <w:lang w:val="vi-VN"/>
        </w:rPr>
      </w:pPr>
    </w:p>
    <w:p w14:paraId="0C56B748" w14:textId="75C1F3C2" w:rsidR="006B2EE5" w:rsidRDefault="006B2EE5" w:rsidP="00914CE5">
      <w:pPr>
        <w:spacing w:line="360" w:lineRule="auto"/>
        <w:jc w:val="both"/>
        <w:rPr>
          <w:rFonts w:cs="Times New Roman"/>
          <w:color w:val="000000" w:themeColor="text1"/>
          <w:sz w:val="26"/>
          <w:szCs w:val="26"/>
          <w:lang w:val="vi-VN"/>
        </w:rPr>
      </w:pPr>
    </w:p>
    <w:p w14:paraId="2CB158EE" w14:textId="2AAD7B41" w:rsidR="006B2EE5" w:rsidRDefault="006B2EE5" w:rsidP="00914CE5">
      <w:pPr>
        <w:spacing w:line="360" w:lineRule="auto"/>
        <w:jc w:val="both"/>
        <w:rPr>
          <w:rFonts w:cs="Times New Roman"/>
          <w:color w:val="000000" w:themeColor="text1"/>
          <w:sz w:val="26"/>
          <w:szCs w:val="26"/>
          <w:lang w:val="vi-VN"/>
        </w:rPr>
      </w:pPr>
    </w:p>
    <w:p w14:paraId="5C5E2974" w14:textId="78776C3E" w:rsidR="006B2EE5" w:rsidRDefault="006B2EE5" w:rsidP="00914CE5">
      <w:pPr>
        <w:spacing w:line="360" w:lineRule="auto"/>
        <w:jc w:val="both"/>
        <w:rPr>
          <w:rFonts w:cs="Times New Roman"/>
          <w:color w:val="000000" w:themeColor="text1"/>
          <w:sz w:val="26"/>
          <w:szCs w:val="26"/>
          <w:lang w:val="vi-VN"/>
        </w:rPr>
      </w:pPr>
    </w:p>
    <w:p w14:paraId="1880727F" w14:textId="77777777" w:rsidR="00D81F0F" w:rsidRDefault="00D81F0F" w:rsidP="00914CE5">
      <w:pPr>
        <w:spacing w:line="360" w:lineRule="auto"/>
        <w:jc w:val="both"/>
        <w:rPr>
          <w:rFonts w:cs="Times New Roman"/>
          <w:color w:val="000000" w:themeColor="text1"/>
          <w:sz w:val="26"/>
          <w:szCs w:val="26"/>
          <w:lang w:val="vi-VN"/>
        </w:rPr>
      </w:pPr>
    </w:p>
    <w:p w14:paraId="3B425A2B" w14:textId="77777777" w:rsidR="00626DA4" w:rsidRDefault="00626DA4" w:rsidP="00914CE5">
      <w:pPr>
        <w:spacing w:line="360" w:lineRule="auto"/>
        <w:jc w:val="both"/>
        <w:rPr>
          <w:rFonts w:cs="Times New Roman"/>
          <w:color w:val="000000" w:themeColor="text1"/>
          <w:sz w:val="26"/>
          <w:szCs w:val="26"/>
          <w:lang w:val="vi-VN"/>
        </w:rPr>
      </w:pPr>
    </w:p>
    <w:p w14:paraId="7B89F7C3" w14:textId="77777777" w:rsidR="00626DA4" w:rsidRDefault="00626DA4" w:rsidP="00914CE5">
      <w:pPr>
        <w:spacing w:line="360" w:lineRule="auto"/>
        <w:jc w:val="both"/>
        <w:rPr>
          <w:rFonts w:cs="Times New Roman"/>
          <w:color w:val="000000" w:themeColor="text1"/>
          <w:sz w:val="26"/>
          <w:szCs w:val="26"/>
          <w:lang w:val="vi-VN"/>
        </w:rPr>
      </w:pPr>
    </w:p>
    <w:p w14:paraId="76F2F35D" w14:textId="77777777" w:rsidR="00626DA4" w:rsidRDefault="00626DA4" w:rsidP="00914CE5">
      <w:pPr>
        <w:spacing w:line="360" w:lineRule="auto"/>
        <w:jc w:val="both"/>
        <w:rPr>
          <w:rFonts w:cs="Times New Roman"/>
          <w:color w:val="000000" w:themeColor="text1"/>
          <w:sz w:val="26"/>
          <w:szCs w:val="26"/>
          <w:lang w:val="vi-VN"/>
        </w:rPr>
      </w:pPr>
    </w:p>
    <w:p w14:paraId="0E34B9A1" w14:textId="77777777" w:rsidR="00626DA4" w:rsidRDefault="00626DA4" w:rsidP="00626DA4">
      <w:pPr>
        <w:spacing w:line="240" w:lineRule="auto"/>
        <w:rPr>
          <w:b/>
          <w:color w:val="000000" w:themeColor="text1"/>
          <w:sz w:val="28"/>
          <w:szCs w:val="28"/>
          <w:lang w:val="vi-VN"/>
        </w:rPr>
      </w:pPr>
      <w:r w:rsidRPr="00F42E3E">
        <w:rPr>
          <w:b/>
          <w:noProof/>
          <w:color w:val="000000" w:themeColor="text1"/>
          <w:sz w:val="28"/>
          <w:szCs w:val="28"/>
        </w:rPr>
        <w:lastRenderedPageBreak/>
        <mc:AlternateContent>
          <mc:Choice Requires="wps">
            <w:drawing>
              <wp:anchor distT="0" distB="0" distL="0" distR="0" simplePos="0" relativeHeight="251667456" behindDoc="0" locked="0" layoutInCell="1" allowOverlap="1" wp14:anchorId="2AF2AFC2" wp14:editId="3B4D652B">
                <wp:simplePos x="0" y="0"/>
                <wp:positionH relativeFrom="column">
                  <wp:posOffset>942340</wp:posOffset>
                </wp:positionH>
                <wp:positionV relativeFrom="paragraph">
                  <wp:posOffset>177165</wp:posOffset>
                </wp:positionV>
                <wp:extent cx="3051175" cy="676275"/>
                <wp:effectExtent l="0" t="0" r="0" b="9525"/>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676275"/>
                        </a:xfrm>
                        <a:prstGeom prst="rect">
                          <a:avLst/>
                        </a:prstGeom>
                        <a:solidFill>
                          <a:srgbClr val="FFFFFF"/>
                        </a:solidFill>
                        <a:ln w="9525">
                          <a:noFill/>
                          <a:miter lim="800000"/>
                          <a:headEnd/>
                          <a:tailEnd/>
                        </a:ln>
                      </wps:spPr>
                      <wps:txbx>
                        <w:txbxContent>
                          <w:p w14:paraId="03834F51" w14:textId="77777777" w:rsidR="00626DA4" w:rsidRPr="00DF4BE6" w:rsidRDefault="00626DA4" w:rsidP="00626DA4">
                            <w:pPr>
                              <w:spacing w:after="0" w:line="240" w:lineRule="auto"/>
                              <w:rPr>
                                <w:b/>
                                <w:sz w:val="16"/>
                              </w:rPr>
                            </w:pPr>
                            <w:r>
                              <w:rPr>
                                <w:b/>
                                <w:sz w:val="16"/>
                              </w:rPr>
                              <w:t>Tạp chí Nông nghiệp và Phát triển</w:t>
                            </w:r>
                          </w:p>
                          <w:p w14:paraId="5F8679A4" w14:textId="77777777" w:rsidR="00626DA4" w:rsidRPr="00B97393" w:rsidRDefault="00626DA4" w:rsidP="00626DA4">
                            <w:pPr>
                              <w:spacing w:after="0" w:line="240" w:lineRule="auto"/>
                              <w:rPr>
                                <w:sz w:val="16"/>
                              </w:rPr>
                            </w:pPr>
                            <w:r>
                              <w:rPr>
                                <w:sz w:val="16"/>
                              </w:rPr>
                              <w:t>Văn phòng Tòa soạn</w:t>
                            </w:r>
                          </w:p>
                          <w:p w14:paraId="44F570A7" w14:textId="30F5DF9D" w:rsidR="00626DA4" w:rsidRDefault="00626DA4" w:rsidP="00626DA4">
                            <w:pPr>
                              <w:spacing w:after="0" w:line="240" w:lineRule="auto"/>
                              <w:rPr>
                                <w:sz w:val="16"/>
                              </w:rPr>
                            </w:pPr>
                            <w:r>
                              <w:rPr>
                                <w:sz w:val="16"/>
                              </w:rPr>
                              <w:t xml:space="preserve">404 </w:t>
                            </w:r>
                            <w:r w:rsidR="00B67936">
                              <w:rPr>
                                <w:sz w:val="16"/>
                              </w:rPr>
                              <w:t>T</w:t>
                            </w:r>
                            <w:r>
                              <w:rPr>
                                <w:sz w:val="16"/>
                              </w:rPr>
                              <w:t xml:space="preserve">òa nhà Thiên Lý, Trường </w:t>
                            </w:r>
                            <w:r w:rsidR="00B67936">
                              <w:rPr>
                                <w:sz w:val="16"/>
                              </w:rPr>
                              <w:t>Đ</w:t>
                            </w:r>
                            <w:r>
                              <w:rPr>
                                <w:sz w:val="16"/>
                              </w:rPr>
                              <w:t>ại học Nông Lâm TP.HCM</w:t>
                            </w:r>
                          </w:p>
                          <w:p w14:paraId="16EF9BF9" w14:textId="77777777" w:rsidR="00626DA4" w:rsidRPr="00B97393" w:rsidRDefault="00626DA4" w:rsidP="00626DA4">
                            <w:pPr>
                              <w:spacing w:after="0" w:line="240" w:lineRule="auto"/>
                              <w:rPr>
                                <w:sz w:val="16"/>
                              </w:rPr>
                            </w:pPr>
                            <w:r>
                              <w:rPr>
                                <w:sz w:val="16"/>
                              </w:rPr>
                              <w:t>Khu phố 6, phường Linh Trung, TP. Hồ Chí Minh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2AFC2" id="Text Box 2" o:spid="_x0000_s1066" type="#_x0000_t202" style="position:absolute;margin-left:74.2pt;margin-top:13.95pt;width:240.25pt;height:53.2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" stroked="f">
                <v:textbox>
                  <w:txbxContent>
                    <w:p w14:paraId="03834F51" w14:textId="77777777" w:rsidR="00626DA4" w:rsidRPr="00DF4BE6" w:rsidRDefault="00626DA4" w:rsidP="00626DA4">
                      <w:pPr>
                        <w:spacing w:after="0" w:line="240" w:lineRule="auto"/>
                        <w:rPr>
                          <w:b/>
                          <w:sz w:val="16"/>
                        </w:rPr>
                      </w:pPr>
                      <w:r>
                        <w:rPr>
                          <w:b/>
                          <w:sz w:val="16"/>
                        </w:rPr>
                        <w:t>Tạp chí Nông nghiệp và Phát triển</w:t>
                      </w:r>
                    </w:p>
                    <w:p w14:paraId="5F8679A4" w14:textId="77777777" w:rsidR="00626DA4" w:rsidRPr="00B97393" w:rsidRDefault="00626DA4" w:rsidP="00626DA4">
                      <w:pPr>
                        <w:spacing w:after="0" w:line="240" w:lineRule="auto"/>
                        <w:rPr>
                          <w:sz w:val="16"/>
                        </w:rPr>
                      </w:pPr>
                      <w:r>
                        <w:rPr>
                          <w:sz w:val="16"/>
                        </w:rPr>
                        <w:t>Văn phòng Tòa soạn</w:t>
                      </w:r>
                    </w:p>
                    <w:p w14:paraId="44F570A7" w14:textId="30F5DF9D" w:rsidR="00626DA4" w:rsidRDefault="00626DA4" w:rsidP="00626DA4">
                      <w:pPr>
                        <w:spacing w:after="0" w:line="240" w:lineRule="auto"/>
                        <w:rPr>
                          <w:sz w:val="16"/>
                        </w:rPr>
                      </w:pPr>
                      <w:r>
                        <w:rPr>
                          <w:sz w:val="16"/>
                        </w:rPr>
                        <w:t xml:space="preserve">404 </w:t>
                      </w:r>
                      <w:r w:rsidR="00B67936">
                        <w:rPr>
                          <w:sz w:val="16"/>
                        </w:rPr>
                        <w:t>T</w:t>
                      </w:r>
                      <w:r>
                        <w:rPr>
                          <w:sz w:val="16"/>
                        </w:rPr>
                        <w:t xml:space="preserve">òa nhà Thiên Lý, Trường </w:t>
                      </w:r>
                      <w:r w:rsidR="00B67936">
                        <w:rPr>
                          <w:sz w:val="16"/>
                        </w:rPr>
                        <w:t>Đ</w:t>
                      </w:r>
                      <w:r>
                        <w:rPr>
                          <w:sz w:val="16"/>
                        </w:rPr>
                        <w:t>ại học Nông Lâm TP.HCM</w:t>
                      </w:r>
                    </w:p>
                    <w:p w14:paraId="16EF9BF9" w14:textId="77777777" w:rsidR="00626DA4" w:rsidRPr="00B97393" w:rsidRDefault="00626DA4" w:rsidP="00626DA4">
                      <w:pPr>
                        <w:spacing w:after="0" w:line="240" w:lineRule="auto"/>
                        <w:rPr>
                          <w:sz w:val="16"/>
                        </w:rPr>
                      </w:pPr>
                      <w:r>
                        <w:rPr>
                          <w:sz w:val="16"/>
                        </w:rPr>
                        <w:t>Khu phố 6, phường Linh Trung, TP. Hồ Chí Minh</w:t>
                      </w:r>
                    </w:p>
                  </w:txbxContent>
                </v:textbox>
                <w10:wrap type="square"/>
              </v:shape>
            </w:pict>
          </mc:Fallback>
        </mc:AlternateContent>
      </w:r>
      <w:r w:rsidRPr="00F42E3E">
        <w:rPr>
          <w:b/>
          <w:noProof/>
          <w:color w:val="000000" w:themeColor="text1"/>
          <w:sz w:val="28"/>
          <w:szCs w:val="28"/>
        </w:rPr>
        <mc:AlternateContent>
          <mc:Choice Requires="wps">
            <w:drawing>
              <wp:anchor distT="0" distB="0" distL="0" distR="0" simplePos="0" relativeHeight="251668480" behindDoc="0" locked="0" layoutInCell="1" allowOverlap="1" wp14:anchorId="232EE53C" wp14:editId="591CF4A1">
                <wp:simplePos x="0" y="0"/>
                <wp:positionH relativeFrom="column">
                  <wp:posOffset>4280406</wp:posOffset>
                </wp:positionH>
                <wp:positionV relativeFrom="paragraph">
                  <wp:posOffset>198755</wp:posOffset>
                </wp:positionV>
                <wp:extent cx="1537970" cy="459740"/>
                <wp:effectExtent l="0" t="0" r="5080" b="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459740"/>
                        </a:xfrm>
                        <a:prstGeom prst="rect">
                          <a:avLst/>
                        </a:prstGeom>
                        <a:solidFill>
                          <a:srgbClr val="FFFFFF"/>
                        </a:solidFill>
                        <a:ln w="9525">
                          <a:noFill/>
                          <a:miter lim="800000"/>
                          <a:headEnd/>
                          <a:tailEnd/>
                        </a:ln>
                      </wps:spPr>
                      <wps:txbx>
                        <w:txbxContent>
                          <w:p w14:paraId="78B04636" w14:textId="77777777" w:rsidR="00626DA4" w:rsidRDefault="00626DA4" w:rsidP="00626DA4">
                            <w:pPr>
                              <w:spacing w:after="0" w:line="240" w:lineRule="auto"/>
                              <w:rPr>
                                <w:b/>
                                <w:sz w:val="16"/>
                              </w:rPr>
                            </w:pPr>
                            <w:r>
                              <w:rPr>
                                <w:b/>
                                <w:sz w:val="16"/>
                              </w:rPr>
                              <w:t xml:space="preserve">Web: </w:t>
                            </w:r>
                            <w:hyperlink r:id="rId6" w:history="1">
                              <w:r w:rsidRPr="00436FA7">
                                <w:rPr>
                                  <w:rStyle w:val="Hyperlink"/>
                                  <w:b/>
                                  <w:sz w:val="16"/>
                                </w:rPr>
                                <w:t>www.jad.hcmuaf.edu.vn</w:t>
                              </w:r>
                            </w:hyperlink>
                          </w:p>
                          <w:p w14:paraId="1D828D2B" w14:textId="42E88023" w:rsidR="00626DA4" w:rsidRPr="00DF4BE6" w:rsidRDefault="00626DA4" w:rsidP="00626DA4">
                            <w:pPr>
                              <w:spacing w:after="0" w:line="240" w:lineRule="auto"/>
                              <w:rPr>
                                <w:sz w:val="16"/>
                              </w:rPr>
                            </w:pPr>
                            <w:r>
                              <w:rPr>
                                <w:sz w:val="16"/>
                              </w:rPr>
                              <w:t xml:space="preserve">Tel: </w:t>
                            </w:r>
                            <w:r w:rsidRPr="00DF4BE6">
                              <w:rPr>
                                <w:sz w:val="16"/>
                              </w:rPr>
                              <w:t>(84-</w:t>
                            </w:r>
                            <w:r w:rsidR="00D41F09">
                              <w:rPr>
                                <w:sz w:val="16"/>
                              </w:rPr>
                              <w:t>2</w:t>
                            </w:r>
                            <w:r w:rsidRPr="00DF4BE6">
                              <w:rPr>
                                <w:sz w:val="16"/>
                              </w:rPr>
                              <w:t>8) 37245670</w:t>
                            </w:r>
                          </w:p>
                          <w:p w14:paraId="346E59E7" w14:textId="77777777" w:rsidR="00626DA4" w:rsidRPr="00B97393" w:rsidRDefault="00626DA4" w:rsidP="00626DA4">
                            <w:pPr>
                              <w:spacing w:after="0" w:line="240" w:lineRule="auto"/>
                              <w:rPr>
                                <w:sz w:val="16"/>
                              </w:rPr>
                            </w:pPr>
                            <w:r>
                              <w:rPr>
                                <w:sz w:val="16"/>
                              </w:rPr>
                              <w:t>Email</w:t>
                            </w:r>
                            <w:r w:rsidRPr="00DF4BE6">
                              <w:rPr>
                                <w:sz w:val="16"/>
                              </w:rPr>
                              <w:t>: jad@hcmuaf.edu.vn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EE53C" id="_x0000_s1067" type="#_x0000_t202" style="position:absolute;margin-left:337.05pt;margin-top:15.65pt;width:121.1pt;height:36.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" stroked="f">
                <v:textbox>
                  <w:txbxContent>
                    <w:p w14:paraId="78B04636" w14:textId="77777777" w:rsidR="00626DA4" w:rsidRDefault="00626DA4" w:rsidP="00626DA4">
                      <w:pPr>
                        <w:spacing w:after="0" w:line="240" w:lineRule="auto"/>
                        <w:rPr>
                          <w:b/>
                          <w:sz w:val="16"/>
                        </w:rPr>
                      </w:pPr>
                      <w:r>
                        <w:rPr>
                          <w:b/>
                          <w:sz w:val="16"/>
                        </w:rPr>
                        <w:t xml:space="preserve">Web: </w:t>
                      </w:r>
                      <w:hyperlink r:id="rId7" w:history="1">
                        <w:r w:rsidRPr="00436FA7">
                          <w:rPr>
                            <w:rStyle w:val="Hyperlink"/>
                            <w:b/>
                            <w:sz w:val="16"/>
                          </w:rPr>
                          <w:t>www.jad.hcmuaf.edu.vn</w:t>
                        </w:r>
                      </w:hyperlink>
                    </w:p>
                    <w:p w14:paraId="1D828D2B" w14:textId="42E88023" w:rsidR="00626DA4" w:rsidRPr="00DF4BE6" w:rsidRDefault="00626DA4" w:rsidP="00626DA4">
                      <w:pPr>
                        <w:spacing w:after="0" w:line="240" w:lineRule="auto"/>
                        <w:rPr>
                          <w:sz w:val="16"/>
                        </w:rPr>
                      </w:pPr>
                      <w:r>
                        <w:rPr>
                          <w:sz w:val="16"/>
                        </w:rPr>
                        <w:t xml:space="preserve">Tel: </w:t>
                      </w:r>
                      <w:r w:rsidRPr="00DF4BE6">
                        <w:rPr>
                          <w:sz w:val="16"/>
                        </w:rPr>
                        <w:t>(84-</w:t>
                      </w:r>
                      <w:r w:rsidR="00D41F09">
                        <w:rPr>
                          <w:sz w:val="16"/>
                        </w:rPr>
                        <w:t>2</w:t>
                      </w:r>
                      <w:r w:rsidRPr="00DF4BE6">
                        <w:rPr>
                          <w:sz w:val="16"/>
                        </w:rPr>
                        <w:t>8) 37245670</w:t>
                      </w:r>
                    </w:p>
                    <w:p w14:paraId="346E59E7" w14:textId="77777777" w:rsidR="00626DA4" w:rsidRPr="00B97393" w:rsidRDefault="00626DA4" w:rsidP="00626DA4">
                      <w:pPr>
                        <w:spacing w:after="0" w:line="240" w:lineRule="auto"/>
                        <w:rPr>
                          <w:sz w:val="16"/>
                        </w:rPr>
                      </w:pPr>
                      <w:r>
                        <w:rPr>
                          <w:sz w:val="16"/>
                        </w:rPr>
                        <w:t>Email</w:t>
                      </w:r>
                      <w:r w:rsidRPr="00DF4BE6">
                        <w:rPr>
                          <w:sz w:val="16"/>
                        </w:rPr>
                        <w:t>: jad@hcmuaf.edu.vn</w:t>
                      </w:r>
                    </w:p>
                  </w:txbxContent>
                </v:textbox>
                <w10:wrap type="square"/>
              </v:shape>
            </w:pict>
          </mc:Fallback>
        </mc:AlternateContent>
      </w:r>
      <w:r>
        <w:rPr>
          <w:noProof/>
        </w:rPr>
        <w:drawing>
          <wp:inline distT="0" distB="0" distL="0" distR="0" wp14:anchorId="46E1A96B" wp14:editId="5A2D3B0C">
            <wp:extent cx="806182" cy="806182"/>
            <wp:effectExtent l="0" t="0" r="0" b="0"/>
            <wp:docPr id="85" name="Picture 85" descr="Journal of Agriculture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Agriculture and Develop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182" cy="806182"/>
                    </a:xfrm>
                    <a:prstGeom prst="rect">
                      <a:avLst/>
                    </a:prstGeom>
                    <a:noFill/>
                    <a:ln>
                      <a:noFill/>
                    </a:ln>
                  </pic:spPr>
                </pic:pic>
              </a:graphicData>
            </a:graphic>
          </wp:inline>
        </w:drawing>
      </w:r>
    </w:p>
    <w:p w14:paraId="17C20EBC" w14:textId="77777777" w:rsidR="00626DA4" w:rsidRPr="00922BFD" w:rsidRDefault="00626DA4" w:rsidP="00626DA4">
      <w:pPr>
        <w:spacing w:after="0" w:line="240" w:lineRule="auto"/>
        <w:jc w:val="center"/>
        <w:rPr>
          <w:b/>
          <w:sz w:val="32"/>
        </w:rPr>
      </w:pPr>
      <w:r>
        <w:rPr>
          <w:b/>
          <w:sz w:val="32"/>
        </w:rPr>
        <w:t>Tạp chí Nông nghiệp và Phát triển</w:t>
      </w:r>
    </w:p>
    <w:p w14:paraId="0ABC1373" w14:textId="5D6D3E13" w:rsidR="00626DA4" w:rsidRDefault="00626DA4" w:rsidP="00626DA4">
      <w:pPr>
        <w:spacing w:after="0" w:line="240" w:lineRule="auto"/>
        <w:jc w:val="center"/>
        <w:rPr>
          <w:szCs w:val="24"/>
        </w:rPr>
      </w:pPr>
    </w:p>
    <w:p w14:paraId="6C42CB63" w14:textId="77777777" w:rsidR="00626DA4" w:rsidRDefault="00626DA4" w:rsidP="00626DA4">
      <w:pPr>
        <w:spacing w:after="0" w:line="240" w:lineRule="auto"/>
        <w:jc w:val="center"/>
        <w:rPr>
          <w:szCs w:val="24"/>
        </w:rPr>
      </w:pPr>
    </w:p>
    <w:p w14:paraId="59818009" w14:textId="5CB63B55" w:rsidR="00626DA4" w:rsidRPr="00EC7A7B" w:rsidRDefault="00626DA4" w:rsidP="00626DA4">
      <w:pPr>
        <w:spacing w:after="0" w:line="240" w:lineRule="auto"/>
        <w:rPr>
          <w:b/>
          <w:i/>
          <w:szCs w:val="24"/>
        </w:rPr>
      </w:pPr>
      <w:r>
        <w:rPr>
          <w:b/>
          <w:i/>
          <w:szCs w:val="24"/>
        </w:rPr>
        <w:t xml:space="preserve">Vui lòng gửi lại </w:t>
      </w:r>
      <w:r w:rsidR="0060667A">
        <w:rPr>
          <w:b/>
          <w:i/>
          <w:szCs w:val="24"/>
        </w:rPr>
        <w:t xml:space="preserve">nhận xét </w:t>
      </w:r>
      <w:r>
        <w:rPr>
          <w:b/>
          <w:i/>
          <w:szCs w:val="24"/>
        </w:rPr>
        <w:t xml:space="preserve">phản biện </w:t>
      </w:r>
      <w:r w:rsidR="0060667A" w:rsidRPr="002E05FD">
        <w:rPr>
          <w:i/>
          <w:iCs/>
          <w:szCs w:val="24"/>
        </w:rPr>
        <w:t>trong vòng</w:t>
      </w:r>
      <w:r w:rsidRPr="002E05FD">
        <w:rPr>
          <w:i/>
          <w:iCs/>
          <w:szCs w:val="24"/>
        </w:rPr>
        <w:t xml:space="preserve"> </w:t>
      </w:r>
      <w:r w:rsidRPr="002E05FD">
        <w:rPr>
          <w:b/>
          <w:bCs/>
          <w:i/>
          <w:iCs/>
          <w:szCs w:val="24"/>
        </w:rPr>
        <w:t>3 tuần</w:t>
      </w:r>
      <w:r w:rsidR="0060667A" w:rsidRPr="002E05FD">
        <w:rPr>
          <w:i/>
          <w:iCs/>
          <w:szCs w:val="24"/>
        </w:rPr>
        <w:t xml:space="preserve"> kể từ ngày nhận phản biện</w:t>
      </w:r>
    </w:p>
    <w:p w14:paraId="5819C8D6" w14:textId="26D1B6FD" w:rsidR="00626DA4" w:rsidRPr="00EC7A7B" w:rsidRDefault="00626DA4" w:rsidP="00626DA4">
      <w:pPr>
        <w:spacing w:after="0" w:line="240" w:lineRule="auto"/>
        <w:rPr>
          <w:b/>
          <w:i/>
          <w:sz w:val="18"/>
          <w:szCs w:val="24"/>
        </w:rPr>
      </w:pPr>
      <w:r>
        <w:rPr>
          <w:b/>
          <w:i/>
          <w:sz w:val="20"/>
          <w:szCs w:val="24"/>
        </w:rPr>
        <w:t xml:space="preserve">Vui lòng liên hệ với </w:t>
      </w:r>
      <w:r w:rsidR="0060667A">
        <w:rPr>
          <w:b/>
          <w:i/>
          <w:sz w:val="20"/>
          <w:szCs w:val="24"/>
        </w:rPr>
        <w:t xml:space="preserve">Tòa soạn </w:t>
      </w:r>
      <w:r w:rsidR="0060667A" w:rsidRPr="0060667A">
        <w:rPr>
          <w:rFonts w:cs="Times New Roman"/>
          <w:b/>
          <w:bCs/>
          <w:i/>
          <w:color w:val="000000" w:themeColor="text1"/>
          <w:sz w:val="20"/>
          <w:szCs w:val="20"/>
          <w:lang w:val="vi-VN"/>
        </w:rPr>
        <w:t xml:space="preserve">qua e-mail </w:t>
      </w:r>
      <w:hyperlink r:id="rId9" w:history="1">
        <w:r w:rsidR="0060667A" w:rsidRPr="0060667A">
          <w:rPr>
            <w:rStyle w:val="Hyperlink"/>
            <w:rFonts w:cs="Times New Roman"/>
            <w:b/>
            <w:bCs/>
            <w:i/>
            <w:sz w:val="20"/>
            <w:szCs w:val="20"/>
            <w:lang w:val="vi-VN"/>
          </w:rPr>
          <w:t>jad@hcmuaf.edu.vn</w:t>
        </w:r>
      </w:hyperlink>
      <w:r w:rsidRPr="002D2153">
        <w:rPr>
          <w:b/>
          <w:i/>
          <w:sz w:val="20"/>
          <w:szCs w:val="24"/>
        </w:rPr>
        <w:t xml:space="preserve"> </w:t>
      </w:r>
      <w:r>
        <w:rPr>
          <w:b/>
          <w:i/>
          <w:sz w:val="20"/>
          <w:szCs w:val="24"/>
        </w:rPr>
        <w:t>nếu bạn không thể phản biện, hoặc không thể gửi lại phiếu phản biện đúng thời hạn.</w:t>
      </w:r>
    </w:p>
    <w:p w14:paraId="703AA556" w14:textId="77777777" w:rsidR="00626DA4" w:rsidRDefault="00626DA4" w:rsidP="00626DA4">
      <w:pPr>
        <w:spacing w:line="240" w:lineRule="auto"/>
        <w:jc w:val="center"/>
        <w:rPr>
          <w:b/>
          <w:color w:val="000000" w:themeColor="text1"/>
          <w:sz w:val="28"/>
          <w:szCs w:val="28"/>
          <w:lang w:val="vi-VN"/>
        </w:rPr>
      </w:pPr>
    </w:p>
    <w:p w14:paraId="14E5CE27" w14:textId="77777777" w:rsidR="00626DA4" w:rsidRDefault="00626DA4" w:rsidP="00626DA4">
      <w:pPr>
        <w:spacing w:line="240" w:lineRule="auto"/>
        <w:jc w:val="center"/>
        <w:rPr>
          <w:b/>
          <w:color w:val="000000" w:themeColor="text1"/>
          <w:sz w:val="28"/>
          <w:szCs w:val="28"/>
        </w:rPr>
      </w:pPr>
      <w:r>
        <w:rPr>
          <w:b/>
          <w:color w:val="000000" w:themeColor="text1"/>
          <w:sz w:val="28"/>
          <w:szCs w:val="28"/>
        </w:rPr>
        <w:t>BÁO CÁO CỦA PHẢN BIỆN VIÊN: Mã số bài báo:</w:t>
      </w:r>
    </w:p>
    <w:p w14:paraId="4F227606" w14:textId="77777777" w:rsidR="00626DA4" w:rsidRDefault="00626DA4" w:rsidP="00626DA4">
      <w:pPr>
        <w:spacing w:line="240" w:lineRule="auto"/>
        <w:rPr>
          <w:b/>
          <w:color w:val="000000" w:themeColor="text1"/>
          <w:szCs w:val="28"/>
        </w:rPr>
      </w:pPr>
      <w:r>
        <w:rPr>
          <w:b/>
          <w:color w:val="000000" w:themeColor="text1"/>
          <w:szCs w:val="28"/>
        </w:rPr>
        <w:t xml:space="preserve">Tên bài báo: </w:t>
      </w:r>
    </w:p>
    <w:p w14:paraId="7816A56F" w14:textId="77777777" w:rsidR="00626DA4" w:rsidRDefault="00626DA4" w:rsidP="00626DA4">
      <w:pPr>
        <w:spacing w:line="240" w:lineRule="auto"/>
        <w:rPr>
          <w:b/>
          <w:color w:val="000000" w:themeColor="text1"/>
          <w:szCs w:val="28"/>
        </w:rPr>
      </w:pPr>
      <w:r>
        <w:rPr>
          <w:b/>
          <w:color w:val="000000" w:themeColor="text1"/>
          <w:szCs w:val="28"/>
        </w:rPr>
        <w:t>Tên phản biện viên:</w:t>
      </w:r>
    </w:p>
    <w:p w14:paraId="17D58AB0" w14:textId="77777777" w:rsidR="00626DA4" w:rsidRDefault="00626DA4" w:rsidP="00626DA4">
      <w:pPr>
        <w:spacing w:line="240" w:lineRule="auto"/>
        <w:rPr>
          <w:b/>
          <w:color w:val="000000" w:themeColor="text1"/>
          <w:szCs w:val="28"/>
        </w:rPr>
      </w:pPr>
    </w:p>
    <w:p w14:paraId="7636430C" w14:textId="77777777" w:rsidR="00626DA4" w:rsidRDefault="00626DA4" w:rsidP="00626DA4">
      <w:pPr>
        <w:spacing w:line="240" w:lineRule="auto"/>
        <w:jc w:val="both"/>
        <w:rPr>
          <w:i/>
          <w:color w:val="000000" w:themeColor="text1"/>
          <w:sz w:val="20"/>
          <w:szCs w:val="28"/>
        </w:rPr>
      </w:pPr>
      <w:r>
        <w:rPr>
          <w:i/>
          <w:color w:val="000000" w:themeColor="text1"/>
          <w:sz w:val="20"/>
          <w:szCs w:val="28"/>
        </w:rPr>
        <w:t xml:space="preserve">Hãy lưu ý rằng nội dung của bài báo phải được giữ bí mật cho đến khi được công bố. Các phản biện viên là bí mật đối với các tác giả và tên của phản biện viên sẽ không được tiết lộ ra với các tác giả. </w:t>
      </w:r>
    </w:p>
    <w:p w14:paraId="1AB71DA5" w14:textId="77777777" w:rsidR="00626DA4" w:rsidRDefault="00626DA4" w:rsidP="00626DA4">
      <w:pPr>
        <w:spacing w:line="240" w:lineRule="auto"/>
        <w:rPr>
          <w:color w:val="000000" w:themeColor="text1"/>
          <w:sz w:val="20"/>
          <w:szCs w:val="28"/>
        </w:rPr>
      </w:pPr>
      <w:r>
        <w:rPr>
          <w:b/>
          <w:color w:val="000000" w:themeColor="text1"/>
          <w:sz w:val="20"/>
          <w:szCs w:val="28"/>
        </w:rPr>
        <w:t>Đánh giá tổng hợp</w:t>
      </w:r>
      <w:r>
        <w:rPr>
          <w:color w:val="000000" w:themeColor="text1"/>
          <w:sz w:val="20"/>
          <w:szCs w:val="28"/>
        </w:rPr>
        <w:t xml:space="preserve"> – Bạn đánh giá bài báo này có chất lượng như thế nào?</w:t>
      </w:r>
    </w:p>
    <w:tbl>
      <w:tblPr>
        <w:tblStyle w:val="TableGrid"/>
        <w:tblW w:w="10201" w:type="dxa"/>
        <w:tblLook w:val="04A0" w:firstRow="1" w:lastRow="0" w:firstColumn="1" w:lastColumn="0" w:noHBand="0" w:noVBand="1"/>
      </w:tblPr>
      <w:tblGrid>
        <w:gridCol w:w="3155"/>
        <w:gridCol w:w="3155"/>
        <w:gridCol w:w="3891"/>
      </w:tblGrid>
      <w:tr w:rsidR="00626DA4" w14:paraId="4D8A90DA" w14:textId="77777777" w:rsidTr="006954A4">
        <w:tc>
          <w:tcPr>
            <w:tcW w:w="3155" w:type="dxa"/>
          </w:tcPr>
          <w:p w14:paraId="7DF90733" w14:textId="77777777" w:rsidR="00626DA4" w:rsidRDefault="00626DA4" w:rsidP="006954A4">
            <w:pPr>
              <w:rPr>
                <w:color w:val="000000" w:themeColor="text1"/>
                <w:sz w:val="20"/>
                <w:szCs w:val="28"/>
              </w:rPr>
            </w:pPr>
            <w:r>
              <w:rPr>
                <w:color w:val="000000" w:themeColor="text1"/>
                <w:sz w:val="20"/>
                <w:szCs w:val="28"/>
              </w:rPr>
              <w:t>Kém</w:t>
            </w:r>
          </w:p>
        </w:tc>
        <w:tc>
          <w:tcPr>
            <w:tcW w:w="3155" w:type="dxa"/>
          </w:tcPr>
          <w:p w14:paraId="55961B93" w14:textId="77777777" w:rsidR="00626DA4" w:rsidRDefault="00626DA4" w:rsidP="006954A4">
            <w:pPr>
              <w:rPr>
                <w:color w:val="000000" w:themeColor="text1"/>
                <w:sz w:val="20"/>
                <w:szCs w:val="28"/>
              </w:rPr>
            </w:pPr>
            <w:r>
              <w:rPr>
                <w:color w:val="000000" w:themeColor="text1"/>
                <w:sz w:val="20"/>
                <w:szCs w:val="28"/>
              </w:rPr>
              <w:t xml:space="preserve">Tốt </w:t>
            </w:r>
          </w:p>
        </w:tc>
        <w:tc>
          <w:tcPr>
            <w:tcW w:w="3891" w:type="dxa"/>
          </w:tcPr>
          <w:p w14:paraId="7AACAD8A" w14:textId="77777777" w:rsidR="00626DA4" w:rsidRDefault="00626DA4" w:rsidP="006954A4">
            <w:pPr>
              <w:rPr>
                <w:color w:val="000000" w:themeColor="text1"/>
                <w:sz w:val="20"/>
                <w:szCs w:val="28"/>
              </w:rPr>
            </w:pPr>
            <w:r>
              <w:rPr>
                <w:color w:val="000000" w:themeColor="text1"/>
                <w:sz w:val="20"/>
                <w:szCs w:val="28"/>
              </w:rPr>
              <w:t>Rất tốt</w:t>
            </w:r>
          </w:p>
        </w:tc>
      </w:tr>
      <w:tr w:rsidR="00626DA4" w14:paraId="2103DE2E" w14:textId="77777777" w:rsidTr="006954A4">
        <w:tc>
          <w:tcPr>
            <w:tcW w:w="3155" w:type="dxa"/>
          </w:tcPr>
          <w:p w14:paraId="57E3CFA3" w14:textId="77777777" w:rsidR="00626DA4" w:rsidRDefault="00626DA4" w:rsidP="006954A4">
            <w:pPr>
              <w:rPr>
                <w:color w:val="000000" w:themeColor="text1"/>
                <w:sz w:val="20"/>
                <w:szCs w:val="28"/>
              </w:rPr>
            </w:pPr>
          </w:p>
        </w:tc>
        <w:tc>
          <w:tcPr>
            <w:tcW w:w="3155" w:type="dxa"/>
          </w:tcPr>
          <w:p w14:paraId="59A19540" w14:textId="77777777" w:rsidR="00626DA4" w:rsidRDefault="00626DA4" w:rsidP="006954A4">
            <w:pPr>
              <w:rPr>
                <w:color w:val="000000" w:themeColor="text1"/>
                <w:sz w:val="20"/>
                <w:szCs w:val="28"/>
              </w:rPr>
            </w:pPr>
          </w:p>
        </w:tc>
        <w:tc>
          <w:tcPr>
            <w:tcW w:w="3891" w:type="dxa"/>
          </w:tcPr>
          <w:p w14:paraId="26E7ADD0" w14:textId="77777777" w:rsidR="00626DA4" w:rsidRDefault="00626DA4" w:rsidP="006954A4">
            <w:pPr>
              <w:rPr>
                <w:color w:val="000000" w:themeColor="text1"/>
                <w:sz w:val="20"/>
                <w:szCs w:val="28"/>
              </w:rPr>
            </w:pPr>
          </w:p>
        </w:tc>
      </w:tr>
    </w:tbl>
    <w:p w14:paraId="2C6F477B" w14:textId="77777777" w:rsidR="00626DA4" w:rsidRDefault="00626DA4" w:rsidP="00626DA4">
      <w:pPr>
        <w:spacing w:line="240" w:lineRule="auto"/>
        <w:rPr>
          <w:color w:val="000000" w:themeColor="text1"/>
          <w:szCs w:val="28"/>
        </w:rPr>
      </w:pPr>
    </w:p>
    <w:p w14:paraId="4415F913" w14:textId="3ADF310E" w:rsidR="00626DA4" w:rsidRPr="00D136E3" w:rsidRDefault="00626DA4" w:rsidP="00626DA4">
      <w:pPr>
        <w:tabs>
          <w:tab w:val="center" w:pos="3686"/>
          <w:tab w:val="center" w:pos="4536"/>
          <w:tab w:val="center" w:pos="5670"/>
        </w:tabs>
        <w:spacing w:after="0" w:line="240" w:lineRule="auto"/>
        <w:rPr>
          <w:color w:val="000000" w:themeColor="text1"/>
          <w:szCs w:val="28"/>
        </w:rPr>
      </w:pPr>
      <w:r>
        <w:rPr>
          <w:color w:val="000000" w:themeColor="text1"/>
          <w:szCs w:val="28"/>
        </w:rPr>
        <w:t xml:space="preserve">Chủ đề của bài báo: </w:t>
      </w:r>
      <w:r>
        <w:rPr>
          <w:color w:val="000000" w:themeColor="text1"/>
          <w:szCs w:val="28"/>
        </w:rPr>
        <w:tab/>
      </w:r>
      <w:r>
        <w:rPr>
          <w:b/>
          <w:color w:val="000000" w:themeColor="text1"/>
          <w:szCs w:val="28"/>
        </w:rPr>
        <w:t>Không</w:t>
      </w:r>
      <w:r w:rsidRPr="00136FA5">
        <w:rPr>
          <w:b/>
          <w:color w:val="000000" w:themeColor="text1"/>
          <w:szCs w:val="28"/>
        </w:rPr>
        <w:tab/>
      </w:r>
      <w:r>
        <w:rPr>
          <w:b/>
          <w:color w:val="000000" w:themeColor="text1"/>
          <w:szCs w:val="28"/>
        </w:rPr>
        <w:t xml:space="preserve"> Có thể</w:t>
      </w:r>
      <w:r>
        <w:rPr>
          <w:b/>
          <w:color w:val="000000" w:themeColor="text1"/>
          <w:szCs w:val="28"/>
        </w:rPr>
        <w:tab/>
        <w:t>Có</w:t>
      </w:r>
      <w:r w:rsidRPr="00136FA5">
        <w:rPr>
          <w:b/>
          <w:color w:val="000000" w:themeColor="text1"/>
          <w:szCs w:val="28"/>
        </w:rPr>
        <w:tab/>
      </w:r>
      <w:r w:rsidR="00664800">
        <w:rPr>
          <w:b/>
          <w:color w:val="000000" w:themeColor="text1"/>
          <w:szCs w:val="28"/>
        </w:rPr>
        <w:t xml:space="preserve">       </w:t>
      </w:r>
      <w:r>
        <w:rPr>
          <w:b/>
          <w:color w:val="000000" w:themeColor="text1"/>
          <w:szCs w:val="28"/>
        </w:rPr>
        <w:t>Ý kiến (nếu có)</w:t>
      </w:r>
    </w:p>
    <w:tbl>
      <w:tblPr>
        <w:tblStyle w:val="TableGrid"/>
        <w:tblW w:w="10201" w:type="dxa"/>
        <w:tblLook w:val="04A0" w:firstRow="1" w:lastRow="0" w:firstColumn="1" w:lastColumn="0" w:noHBand="0" w:noVBand="1"/>
      </w:tblPr>
      <w:tblGrid>
        <w:gridCol w:w="3235"/>
        <w:gridCol w:w="900"/>
        <w:gridCol w:w="963"/>
        <w:gridCol w:w="1197"/>
        <w:gridCol w:w="3906"/>
      </w:tblGrid>
      <w:tr w:rsidR="00626DA4" w14:paraId="76D8D9CE" w14:textId="77777777" w:rsidTr="006954A4">
        <w:tc>
          <w:tcPr>
            <w:tcW w:w="3235" w:type="dxa"/>
          </w:tcPr>
          <w:p w14:paraId="1A011B02" w14:textId="77777777" w:rsidR="00626DA4" w:rsidRPr="005606E5" w:rsidRDefault="00626DA4" w:rsidP="006954A4">
            <w:pPr>
              <w:rPr>
                <w:color w:val="000000" w:themeColor="text1"/>
                <w:sz w:val="28"/>
                <w:szCs w:val="28"/>
              </w:rPr>
            </w:pPr>
            <w:r>
              <w:rPr>
                <w:color w:val="000000" w:themeColor="text1"/>
                <w:sz w:val="22"/>
                <w:szCs w:val="28"/>
              </w:rPr>
              <w:t>Có nằm trong phạm vi xuất bản của Tạp chí hay không</w:t>
            </w:r>
            <w:r w:rsidRPr="005606E5">
              <w:rPr>
                <w:color w:val="000000" w:themeColor="text1"/>
                <w:sz w:val="22"/>
                <w:szCs w:val="28"/>
              </w:rPr>
              <w:t>?</w:t>
            </w:r>
          </w:p>
        </w:tc>
        <w:tc>
          <w:tcPr>
            <w:tcW w:w="900" w:type="dxa"/>
          </w:tcPr>
          <w:p w14:paraId="3775CBAE" w14:textId="77777777" w:rsidR="00626DA4" w:rsidRDefault="00626DA4" w:rsidP="006954A4">
            <w:pPr>
              <w:jc w:val="center"/>
              <w:rPr>
                <w:b/>
                <w:color w:val="000000" w:themeColor="text1"/>
                <w:sz w:val="28"/>
                <w:szCs w:val="28"/>
                <w:lang w:val="vi-VN"/>
              </w:rPr>
            </w:pPr>
          </w:p>
        </w:tc>
        <w:tc>
          <w:tcPr>
            <w:tcW w:w="963" w:type="dxa"/>
          </w:tcPr>
          <w:p w14:paraId="3D13B5A4" w14:textId="77777777" w:rsidR="00626DA4" w:rsidRDefault="00626DA4" w:rsidP="006954A4">
            <w:pPr>
              <w:jc w:val="center"/>
              <w:rPr>
                <w:b/>
                <w:color w:val="000000" w:themeColor="text1"/>
                <w:sz w:val="28"/>
                <w:szCs w:val="28"/>
                <w:lang w:val="vi-VN"/>
              </w:rPr>
            </w:pPr>
          </w:p>
        </w:tc>
        <w:tc>
          <w:tcPr>
            <w:tcW w:w="1197" w:type="dxa"/>
          </w:tcPr>
          <w:p w14:paraId="382C2FD7" w14:textId="77777777" w:rsidR="00626DA4" w:rsidRDefault="00626DA4" w:rsidP="006954A4">
            <w:pPr>
              <w:jc w:val="center"/>
              <w:rPr>
                <w:b/>
                <w:color w:val="000000" w:themeColor="text1"/>
                <w:sz w:val="28"/>
                <w:szCs w:val="28"/>
                <w:lang w:val="vi-VN"/>
              </w:rPr>
            </w:pPr>
          </w:p>
        </w:tc>
        <w:tc>
          <w:tcPr>
            <w:tcW w:w="3906" w:type="dxa"/>
          </w:tcPr>
          <w:p w14:paraId="12342E17" w14:textId="77777777" w:rsidR="00626DA4" w:rsidRDefault="00626DA4" w:rsidP="006954A4">
            <w:pPr>
              <w:jc w:val="center"/>
              <w:rPr>
                <w:b/>
                <w:color w:val="000000" w:themeColor="text1"/>
                <w:sz w:val="28"/>
                <w:szCs w:val="28"/>
                <w:lang w:val="vi-VN"/>
              </w:rPr>
            </w:pPr>
          </w:p>
        </w:tc>
      </w:tr>
    </w:tbl>
    <w:p w14:paraId="7828AF8A" w14:textId="77777777" w:rsidR="00626DA4" w:rsidRDefault="00626DA4" w:rsidP="00626DA4">
      <w:pPr>
        <w:spacing w:line="240" w:lineRule="auto"/>
        <w:jc w:val="center"/>
        <w:rPr>
          <w:b/>
          <w:color w:val="000000" w:themeColor="text1"/>
          <w:sz w:val="28"/>
          <w:szCs w:val="28"/>
          <w:lang w:val="vi-VN"/>
        </w:rPr>
      </w:pPr>
    </w:p>
    <w:p w14:paraId="4BE33D24" w14:textId="77777777" w:rsidR="00626DA4" w:rsidRPr="00F34B74" w:rsidRDefault="00626DA4" w:rsidP="00626DA4">
      <w:pPr>
        <w:spacing w:after="0" w:line="240" w:lineRule="auto"/>
        <w:rPr>
          <w:b/>
          <w:i/>
          <w:color w:val="000000" w:themeColor="text1"/>
          <w:szCs w:val="28"/>
        </w:rPr>
      </w:pPr>
      <w:r>
        <w:rPr>
          <w:b/>
          <w:i/>
          <w:color w:val="000000" w:themeColor="text1"/>
          <w:szCs w:val="28"/>
        </w:rPr>
        <w:t>Xin hãy tóm tắt trong một hoặc hai câu, những đóng góp chính vào tính mới nếu có của bài báo này.</w:t>
      </w:r>
    </w:p>
    <w:p w14:paraId="67AD593B" w14:textId="77777777" w:rsidR="00626DA4" w:rsidRDefault="00626DA4" w:rsidP="00626DA4">
      <w:pPr>
        <w:spacing w:line="240" w:lineRule="auto"/>
        <w:jc w:val="center"/>
        <w:rPr>
          <w:b/>
          <w:color w:val="000000" w:themeColor="text1"/>
          <w:sz w:val="28"/>
          <w:szCs w:val="28"/>
          <w:lang w:val="vi-VN"/>
        </w:rPr>
      </w:pPr>
    </w:p>
    <w:p w14:paraId="11CC6B26" w14:textId="241F8FF8" w:rsidR="00626DA4" w:rsidRPr="00136FA5" w:rsidRDefault="00626DA4" w:rsidP="00626DA4">
      <w:pPr>
        <w:tabs>
          <w:tab w:val="center" w:pos="3544"/>
          <w:tab w:val="center" w:pos="4678"/>
          <w:tab w:val="center" w:pos="5670"/>
          <w:tab w:val="center" w:pos="7088"/>
        </w:tabs>
        <w:spacing w:after="0" w:line="240" w:lineRule="auto"/>
        <w:ind w:left="90"/>
        <w:rPr>
          <w:b/>
          <w:color w:val="000000" w:themeColor="text1"/>
          <w:sz w:val="28"/>
          <w:szCs w:val="28"/>
        </w:rPr>
      </w:pPr>
      <w:r>
        <w:rPr>
          <w:b/>
          <w:color w:val="000000" w:themeColor="text1"/>
          <w:sz w:val="28"/>
          <w:szCs w:val="28"/>
        </w:rPr>
        <w:t xml:space="preserve">                           </w:t>
      </w:r>
      <w:r w:rsidRPr="00136FA5">
        <w:rPr>
          <w:b/>
          <w:color w:val="000000" w:themeColor="text1"/>
          <w:szCs w:val="28"/>
        </w:rPr>
        <w:tab/>
      </w:r>
      <w:r>
        <w:rPr>
          <w:b/>
          <w:color w:val="000000" w:themeColor="text1"/>
          <w:szCs w:val="28"/>
        </w:rPr>
        <w:t xml:space="preserve">     </w:t>
      </w:r>
      <w:r w:rsidR="00664800">
        <w:rPr>
          <w:b/>
          <w:color w:val="000000" w:themeColor="text1"/>
          <w:szCs w:val="28"/>
        </w:rPr>
        <w:t xml:space="preserve">           </w:t>
      </w:r>
      <w:r>
        <w:rPr>
          <w:b/>
          <w:color w:val="000000" w:themeColor="text1"/>
          <w:szCs w:val="28"/>
        </w:rPr>
        <w:t xml:space="preserve">Không  </w:t>
      </w:r>
      <w:r w:rsidR="00664800">
        <w:rPr>
          <w:b/>
          <w:color w:val="000000" w:themeColor="text1"/>
          <w:szCs w:val="28"/>
        </w:rPr>
        <w:t xml:space="preserve">   </w:t>
      </w:r>
      <w:r>
        <w:rPr>
          <w:b/>
          <w:color w:val="000000" w:themeColor="text1"/>
          <w:szCs w:val="28"/>
        </w:rPr>
        <w:t>Có thể</w:t>
      </w:r>
      <w:r w:rsidRPr="00136FA5">
        <w:rPr>
          <w:b/>
          <w:color w:val="000000" w:themeColor="text1"/>
          <w:szCs w:val="28"/>
        </w:rPr>
        <w:tab/>
      </w:r>
      <w:r>
        <w:rPr>
          <w:b/>
          <w:color w:val="000000" w:themeColor="text1"/>
          <w:szCs w:val="28"/>
        </w:rPr>
        <w:t xml:space="preserve">   </w:t>
      </w:r>
      <w:r w:rsidR="00664800">
        <w:rPr>
          <w:b/>
          <w:color w:val="000000" w:themeColor="text1"/>
          <w:szCs w:val="28"/>
        </w:rPr>
        <w:t xml:space="preserve">    </w:t>
      </w:r>
      <w:r>
        <w:rPr>
          <w:b/>
          <w:color w:val="000000" w:themeColor="text1"/>
          <w:szCs w:val="28"/>
        </w:rPr>
        <w:t>Có                        Ý kiến</w:t>
      </w:r>
    </w:p>
    <w:tbl>
      <w:tblPr>
        <w:tblStyle w:val="TableGrid"/>
        <w:tblW w:w="0" w:type="auto"/>
        <w:tblLook w:val="04A0" w:firstRow="1" w:lastRow="0" w:firstColumn="1" w:lastColumn="0" w:noHBand="0" w:noVBand="1"/>
      </w:tblPr>
      <w:tblGrid>
        <w:gridCol w:w="3114"/>
        <w:gridCol w:w="964"/>
        <w:gridCol w:w="1020"/>
        <w:gridCol w:w="993"/>
        <w:gridCol w:w="4105"/>
      </w:tblGrid>
      <w:tr w:rsidR="00626DA4" w:rsidRPr="00611A6A" w14:paraId="5CC20B6D" w14:textId="77777777" w:rsidTr="006954A4">
        <w:tc>
          <w:tcPr>
            <w:tcW w:w="3114" w:type="dxa"/>
          </w:tcPr>
          <w:p w14:paraId="6A374ADF" w14:textId="77777777" w:rsidR="00626DA4" w:rsidRPr="00611A6A" w:rsidRDefault="00626DA4" w:rsidP="006954A4">
            <w:pPr>
              <w:tabs>
                <w:tab w:val="center" w:pos="3686"/>
                <w:tab w:val="center" w:pos="4678"/>
                <w:tab w:val="center" w:pos="5670"/>
              </w:tabs>
              <w:rPr>
                <w:rFonts w:cs="Times New Roman"/>
                <w:color w:val="000000" w:themeColor="text1"/>
                <w:szCs w:val="28"/>
              </w:rPr>
            </w:pPr>
            <w:r>
              <w:rPr>
                <w:rFonts w:cs="Times New Roman"/>
                <w:sz w:val="20"/>
                <w:szCs w:val="28"/>
              </w:rPr>
              <w:t xml:space="preserve">Bài báo này có mới, nguyên văn và có </w:t>
            </w:r>
            <w:r w:rsidRPr="00444AF6">
              <w:rPr>
                <w:rFonts w:cs="Times New Roman"/>
                <w:sz w:val="20"/>
                <w:szCs w:val="28"/>
              </w:rPr>
              <w:t>đóng góp</w:t>
            </w:r>
            <w:r>
              <w:rPr>
                <w:rFonts w:cs="Times New Roman"/>
                <w:sz w:val="20"/>
                <w:szCs w:val="28"/>
              </w:rPr>
              <w:t xml:space="preserve"> đáng kể</w:t>
            </w:r>
            <w:r w:rsidRPr="00444AF6">
              <w:rPr>
                <w:rFonts w:cs="Times New Roman"/>
                <w:sz w:val="20"/>
                <w:szCs w:val="28"/>
              </w:rPr>
              <w:t xml:space="preserve"> cho khoa học nông nghiệp cũng như </w:t>
            </w:r>
            <w:r>
              <w:rPr>
                <w:rFonts w:cs="Times New Roman"/>
                <w:sz w:val="20"/>
                <w:szCs w:val="28"/>
              </w:rPr>
              <w:t xml:space="preserve">các lĩnh vực </w:t>
            </w:r>
            <w:r w:rsidRPr="00444AF6">
              <w:rPr>
                <w:rFonts w:cs="Times New Roman"/>
                <w:sz w:val="20"/>
                <w:szCs w:val="28"/>
              </w:rPr>
              <w:t>liên quan đến nông nghiệ</w:t>
            </w:r>
            <w:r>
              <w:rPr>
                <w:rFonts w:cs="Times New Roman"/>
                <w:sz w:val="20"/>
                <w:szCs w:val="28"/>
              </w:rPr>
              <w:t>p</w:t>
            </w:r>
            <w:r w:rsidRPr="00611A6A">
              <w:rPr>
                <w:rFonts w:cs="Times New Roman"/>
                <w:sz w:val="20"/>
                <w:bdr w:val="none" w:sz="0" w:space="0" w:color="auto" w:frame="1"/>
                <w:shd w:val="clear" w:color="auto" w:fill="FFFFFF"/>
              </w:rPr>
              <w:t>?</w:t>
            </w:r>
          </w:p>
        </w:tc>
        <w:tc>
          <w:tcPr>
            <w:tcW w:w="964" w:type="dxa"/>
          </w:tcPr>
          <w:p w14:paraId="66404472"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4A8EB7C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602D62D9"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48360DF3"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157E7DAE" w14:textId="77777777" w:rsidTr="006954A4">
        <w:tc>
          <w:tcPr>
            <w:tcW w:w="3114" w:type="dxa"/>
          </w:tcPr>
          <w:p w14:paraId="1B3D40DF" w14:textId="77777777" w:rsidR="00626DA4" w:rsidRPr="00611A6A" w:rsidRDefault="00626DA4" w:rsidP="006954A4">
            <w:pPr>
              <w:tabs>
                <w:tab w:val="center" w:pos="3686"/>
                <w:tab w:val="center" w:pos="4678"/>
                <w:tab w:val="center" w:pos="5670"/>
              </w:tabs>
              <w:jc w:val="both"/>
              <w:rPr>
                <w:rFonts w:cs="Times New Roman"/>
                <w:color w:val="000000" w:themeColor="text1"/>
                <w:sz w:val="20"/>
                <w:szCs w:val="20"/>
              </w:rPr>
            </w:pPr>
            <w:r>
              <w:rPr>
                <w:rFonts w:cs="Times New Roman"/>
                <w:color w:val="000000" w:themeColor="text1"/>
                <w:sz w:val="20"/>
                <w:szCs w:val="20"/>
              </w:rPr>
              <w:t>Bài báo này có chứa các lỗi hiễn nhiên và không logic?</w:t>
            </w:r>
          </w:p>
        </w:tc>
        <w:tc>
          <w:tcPr>
            <w:tcW w:w="964" w:type="dxa"/>
          </w:tcPr>
          <w:p w14:paraId="17EE708C"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316073EA"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5C4BB5AB"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5F853CE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4DA77D96" w14:textId="77777777" w:rsidTr="006954A4">
        <w:tc>
          <w:tcPr>
            <w:tcW w:w="3114" w:type="dxa"/>
          </w:tcPr>
          <w:p w14:paraId="30A8372E"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 xml:space="preserve">Tiêu đề của bài báo có rõ ràng và đủ để phản ánh nội dung của nó? </w:t>
            </w:r>
          </w:p>
        </w:tc>
        <w:tc>
          <w:tcPr>
            <w:tcW w:w="964" w:type="dxa"/>
          </w:tcPr>
          <w:p w14:paraId="4059B7AD"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4CE84B21"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0696FE51"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69A72E4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0F458B85" w14:textId="77777777" w:rsidTr="006954A4">
        <w:tc>
          <w:tcPr>
            <w:tcW w:w="3114" w:type="dxa"/>
          </w:tcPr>
          <w:p w14:paraId="2D89BFE1"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 xml:space="preserve">Phần tóm tắt có khéo léo mô tả phương pháp, kết quả và kết luận không? </w:t>
            </w:r>
          </w:p>
        </w:tc>
        <w:tc>
          <w:tcPr>
            <w:tcW w:w="964" w:type="dxa"/>
          </w:tcPr>
          <w:p w14:paraId="1892F32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588705E5"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4EF9FD27"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6771AEA3"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10BB1CD5" w14:textId="77777777" w:rsidTr="006954A4">
        <w:tc>
          <w:tcPr>
            <w:tcW w:w="3114" w:type="dxa"/>
          </w:tcPr>
          <w:p w14:paraId="7A061ACB"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Những từ khóa có tính thông tin, phù hợp và đầy đủ hay không?</w:t>
            </w:r>
          </w:p>
        </w:tc>
        <w:tc>
          <w:tcPr>
            <w:tcW w:w="964" w:type="dxa"/>
          </w:tcPr>
          <w:p w14:paraId="573EE7C3"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234E1429"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05682717"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07B047B2"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2CF8C1BE" w14:textId="77777777" w:rsidTr="006954A4">
        <w:tc>
          <w:tcPr>
            <w:tcW w:w="3114" w:type="dxa"/>
          </w:tcPr>
          <w:p w14:paraId="754DCE73"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sidRPr="00487DED">
              <w:rPr>
                <w:rFonts w:cs="Times New Roman"/>
                <w:color w:val="000000" w:themeColor="text1"/>
                <w:sz w:val="20"/>
                <w:szCs w:val="20"/>
              </w:rPr>
              <w:lastRenderedPageBreak/>
              <w:t>Các mụ</w:t>
            </w:r>
            <w:r>
              <w:rPr>
                <w:rFonts w:cs="Times New Roman"/>
                <w:color w:val="000000" w:themeColor="text1"/>
                <w:sz w:val="20"/>
                <w:szCs w:val="20"/>
              </w:rPr>
              <w:t>c tiêu có rõ ràng không? T</w:t>
            </w:r>
            <w:r w:rsidRPr="00487DED">
              <w:rPr>
                <w:rFonts w:cs="Times New Roman"/>
                <w:color w:val="000000" w:themeColor="text1"/>
                <w:sz w:val="20"/>
                <w:szCs w:val="20"/>
              </w:rPr>
              <w:t>ài liệ</w:t>
            </w:r>
            <w:r>
              <w:rPr>
                <w:rFonts w:cs="Times New Roman"/>
                <w:color w:val="000000" w:themeColor="text1"/>
                <w:sz w:val="20"/>
                <w:szCs w:val="20"/>
              </w:rPr>
              <w:t xml:space="preserve">u đã </w:t>
            </w:r>
            <w:r w:rsidRPr="00487DED">
              <w:rPr>
                <w:rFonts w:cs="Times New Roman"/>
                <w:color w:val="000000" w:themeColor="text1"/>
                <w:sz w:val="20"/>
                <w:szCs w:val="20"/>
              </w:rPr>
              <w:t>được trình bày rõ ràng</w:t>
            </w:r>
            <w:r>
              <w:rPr>
                <w:rFonts w:cs="Times New Roman"/>
                <w:color w:val="000000" w:themeColor="text1"/>
                <w:sz w:val="20"/>
                <w:szCs w:val="20"/>
              </w:rPr>
              <w:t xml:space="preserve"> hay chưa</w:t>
            </w:r>
            <w:r w:rsidRPr="00487DED">
              <w:rPr>
                <w:rFonts w:cs="Times New Roman"/>
                <w:color w:val="000000" w:themeColor="text1"/>
                <w:sz w:val="20"/>
                <w:szCs w:val="20"/>
              </w:rPr>
              <w:t>?</w:t>
            </w:r>
          </w:p>
        </w:tc>
        <w:tc>
          <w:tcPr>
            <w:tcW w:w="964" w:type="dxa"/>
          </w:tcPr>
          <w:p w14:paraId="44F5FF06"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2C455CBA"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7C031359"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1D0A3DFD"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57BA2E35" w14:textId="77777777" w:rsidTr="006954A4">
        <w:tc>
          <w:tcPr>
            <w:tcW w:w="3114" w:type="dxa"/>
          </w:tcPr>
          <w:p w14:paraId="5E2D5DA7"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sidRPr="00487DED">
              <w:rPr>
                <w:rFonts w:cs="Times New Roman"/>
                <w:color w:val="000000" w:themeColor="text1"/>
                <w:sz w:val="20"/>
                <w:szCs w:val="20"/>
              </w:rPr>
              <w:t xml:space="preserve">Phương pháp </w:t>
            </w:r>
            <w:r>
              <w:rPr>
                <w:rFonts w:cs="Times New Roman"/>
                <w:color w:val="000000" w:themeColor="text1"/>
                <w:sz w:val="20"/>
                <w:szCs w:val="20"/>
              </w:rPr>
              <w:t xml:space="preserve">nghiên cứu sử dụng </w:t>
            </w:r>
            <w:r w:rsidRPr="00487DED">
              <w:rPr>
                <w:rFonts w:cs="Times New Roman"/>
                <w:color w:val="000000" w:themeColor="text1"/>
                <w:sz w:val="20"/>
                <w:szCs w:val="20"/>
              </w:rPr>
              <w:t>có phù hợp không</w:t>
            </w:r>
            <w:r>
              <w:rPr>
                <w:rFonts w:cs="Times New Roman"/>
                <w:color w:val="000000" w:themeColor="text1"/>
                <w:sz w:val="20"/>
                <w:szCs w:val="20"/>
              </w:rPr>
              <w:t>?</w:t>
            </w:r>
          </w:p>
        </w:tc>
        <w:tc>
          <w:tcPr>
            <w:tcW w:w="964" w:type="dxa"/>
          </w:tcPr>
          <w:p w14:paraId="0D6EC263"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6D2406F6"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1A2BF1A6"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22E21E89"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1EC4521F" w14:textId="77777777" w:rsidTr="006954A4">
        <w:tc>
          <w:tcPr>
            <w:tcW w:w="3114" w:type="dxa"/>
          </w:tcPr>
          <w:p w14:paraId="1C8B8930"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Các giả thuyết có được lý giải một cách thỏa đáng?</w:t>
            </w:r>
          </w:p>
        </w:tc>
        <w:tc>
          <w:tcPr>
            <w:tcW w:w="964" w:type="dxa"/>
          </w:tcPr>
          <w:p w14:paraId="301AB96D"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0C484CEA"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4CBB56F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4A043725"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42511216" w14:textId="77777777" w:rsidTr="006954A4">
        <w:tc>
          <w:tcPr>
            <w:tcW w:w="3114" w:type="dxa"/>
          </w:tcPr>
          <w:p w14:paraId="6C8F3445"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Các thảo luận và kết luận có được biện giải bằng số liệu thu thập được hay không?</w:t>
            </w:r>
          </w:p>
        </w:tc>
        <w:tc>
          <w:tcPr>
            <w:tcW w:w="964" w:type="dxa"/>
          </w:tcPr>
          <w:p w14:paraId="4CD52012"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273C26AF"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49A4E0BD"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554E925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3583E3E9" w14:textId="77777777" w:rsidTr="006954A4">
        <w:tc>
          <w:tcPr>
            <w:tcW w:w="3114" w:type="dxa"/>
          </w:tcPr>
          <w:p w14:paraId="3B2FA0D9" w14:textId="77777777" w:rsidR="00626DA4" w:rsidRPr="00A13074" w:rsidRDefault="00626DA4"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Các dữ liệu có phù hợp, có chất lượng hay không, có được xử lý thống kê chưa?</w:t>
            </w:r>
          </w:p>
        </w:tc>
        <w:tc>
          <w:tcPr>
            <w:tcW w:w="964" w:type="dxa"/>
          </w:tcPr>
          <w:p w14:paraId="2D3A69EB"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34FE21FB"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146A6A36"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51794CCB"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2F6F34AF" w14:textId="77777777" w:rsidTr="006954A4">
        <w:tc>
          <w:tcPr>
            <w:tcW w:w="3114" w:type="dxa"/>
          </w:tcPr>
          <w:p w14:paraId="1FCB2528" w14:textId="77777777" w:rsidR="00626DA4" w:rsidRDefault="00626DA4"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Dữ liệu</w:t>
            </w:r>
            <w:r w:rsidRPr="0072501B">
              <w:rPr>
                <w:rFonts w:cs="Times New Roman"/>
                <w:color w:val="000000" w:themeColor="text1"/>
                <w:sz w:val="20"/>
                <w:szCs w:val="20"/>
              </w:rPr>
              <w:t xml:space="preserve"> minh họa (Hình và Bảng) có đủ chất lượng, dễ đọc và dễ hiểu không?</w:t>
            </w:r>
          </w:p>
        </w:tc>
        <w:tc>
          <w:tcPr>
            <w:tcW w:w="964" w:type="dxa"/>
          </w:tcPr>
          <w:p w14:paraId="4F5D3C42"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46DD89D1"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3BFCE899"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70740EF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r w:rsidR="00626DA4" w:rsidRPr="00611A6A" w14:paraId="23D9B7BB" w14:textId="77777777" w:rsidTr="006954A4">
        <w:tc>
          <w:tcPr>
            <w:tcW w:w="3114" w:type="dxa"/>
          </w:tcPr>
          <w:p w14:paraId="5844E953" w14:textId="3E3DA97D" w:rsidR="00626DA4" w:rsidRDefault="003A4469" w:rsidP="006954A4">
            <w:pPr>
              <w:tabs>
                <w:tab w:val="center" w:pos="3686"/>
                <w:tab w:val="center" w:pos="4678"/>
                <w:tab w:val="center" w:pos="5670"/>
              </w:tabs>
              <w:rPr>
                <w:rFonts w:cs="Times New Roman"/>
                <w:color w:val="000000" w:themeColor="text1"/>
                <w:sz w:val="20"/>
                <w:szCs w:val="20"/>
              </w:rPr>
            </w:pPr>
            <w:r>
              <w:rPr>
                <w:rFonts w:cs="Times New Roman"/>
                <w:color w:val="000000" w:themeColor="text1"/>
                <w:sz w:val="20"/>
                <w:szCs w:val="20"/>
              </w:rPr>
              <w:t>*</w:t>
            </w:r>
            <w:r w:rsidR="00626DA4" w:rsidRPr="0072501B">
              <w:rPr>
                <w:rFonts w:cs="Times New Roman"/>
                <w:color w:val="000000" w:themeColor="text1"/>
                <w:sz w:val="20"/>
                <w:szCs w:val="20"/>
              </w:rPr>
              <w:t>Các tài liệu tham khảo có đầy đủ, cập nhật và có liên quan không</w:t>
            </w:r>
            <w:r w:rsidR="00626DA4">
              <w:rPr>
                <w:rFonts w:cs="Times New Roman"/>
                <w:color w:val="000000" w:themeColor="text1"/>
                <w:sz w:val="20"/>
                <w:szCs w:val="20"/>
              </w:rPr>
              <w:t>?</w:t>
            </w:r>
          </w:p>
        </w:tc>
        <w:tc>
          <w:tcPr>
            <w:tcW w:w="964" w:type="dxa"/>
          </w:tcPr>
          <w:p w14:paraId="66B8077E"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1020" w:type="dxa"/>
          </w:tcPr>
          <w:p w14:paraId="3D044DA8"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993" w:type="dxa"/>
          </w:tcPr>
          <w:p w14:paraId="6923FA8C"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c>
          <w:tcPr>
            <w:tcW w:w="4105" w:type="dxa"/>
          </w:tcPr>
          <w:p w14:paraId="244FC8DE" w14:textId="77777777" w:rsidR="00626DA4" w:rsidRPr="00611A6A" w:rsidRDefault="00626DA4" w:rsidP="006954A4">
            <w:pPr>
              <w:tabs>
                <w:tab w:val="center" w:pos="3686"/>
                <w:tab w:val="center" w:pos="4678"/>
                <w:tab w:val="center" w:pos="5670"/>
              </w:tabs>
              <w:jc w:val="center"/>
              <w:rPr>
                <w:rFonts w:cs="Times New Roman"/>
                <w:b/>
                <w:color w:val="000000" w:themeColor="text1"/>
                <w:sz w:val="28"/>
                <w:szCs w:val="28"/>
                <w:lang w:val="vi-VN"/>
              </w:rPr>
            </w:pPr>
          </w:p>
        </w:tc>
      </w:tr>
    </w:tbl>
    <w:p w14:paraId="726A348E" w14:textId="129BCCBB" w:rsidR="00626DA4" w:rsidRPr="0060667A" w:rsidRDefault="0060667A" w:rsidP="0060667A">
      <w:pPr>
        <w:tabs>
          <w:tab w:val="center" w:pos="3686"/>
          <w:tab w:val="center" w:pos="4678"/>
          <w:tab w:val="center" w:pos="5670"/>
        </w:tabs>
        <w:spacing w:before="20" w:line="240" w:lineRule="auto"/>
        <w:rPr>
          <w:bCs/>
          <w:color w:val="000000" w:themeColor="text1"/>
          <w:sz w:val="20"/>
          <w:szCs w:val="20"/>
        </w:rPr>
      </w:pPr>
      <w:r w:rsidRPr="0060667A">
        <w:rPr>
          <w:bCs/>
          <w:color w:val="000000" w:themeColor="text1"/>
          <w:sz w:val="20"/>
          <w:szCs w:val="20"/>
        </w:rPr>
        <w:t>*Lưu ý:</w:t>
      </w:r>
      <w:r>
        <w:rPr>
          <w:bCs/>
          <w:color w:val="000000" w:themeColor="text1"/>
          <w:sz w:val="20"/>
          <w:szCs w:val="20"/>
        </w:rPr>
        <w:t xml:space="preserve"> Theo yêu cầu của ACI (Asean Citation Index), tất cả tài liệu tham khảo phải được trình bày bằng tiếng Anh. Do vậy, một số tác giả có thể dịch tiêu đề tài liệu bằng tiếng Việt sang tiếng Anh. Nếu phản biện viên không đồng ý về dạng tài liệu này, phản biện viên có thể thảo luận với Tòa soạn qua hộp thảo luận trong phần mềm hoặc đề nghị tác giả thay tài liệu này bằng một tài liệu khác có tiêu đề bằng tiếng Anh trong phần nhận xét.</w:t>
      </w:r>
    </w:p>
    <w:p w14:paraId="6F6F318E" w14:textId="77777777" w:rsidR="00626DA4" w:rsidRDefault="00626DA4" w:rsidP="00626DA4">
      <w:pPr>
        <w:spacing w:after="0" w:line="240" w:lineRule="auto"/>
        <w:rPr>
          <w:b/>
          <w:color w:val="000000" w:themeColor="text1"/>
          <w:szCs w:val="28"/>
        </w:rPr>
      </w:pPr>
      <w:r w:rsidRPr="0072501B">
        <w:rPr>
          <w:b/>
          <w:color w:val="000000" w:themeColor="text1"/>
          <w:szCs w:val="28"/>
        </w:rPr>
        <w:t>Câu hỏi và ý kiế</w:t>
      </w:r>
      <w:r>
        <w:rPr>
          <w:b/>
          <w:color w:val="000000" w:themeColor="text1"/>
          <w:szCs w:val="28"/>
        </w:rPr>
        <w:t xml:space="preserve">n cụ thể </w:t>
      </w:r>
    </w:p>
    <w:p w14:paraId="17CD0C19" w14:textId="77777777" w:rsidR="00626DA4" w:rsidRPr="00DB7DF1" w:rsidRDefault="00626DA4" w:rsidP="00626DA4">
      <w:pPr>
        <w:spacing w:after="0" w:line="240" w:lineRule="auto"/>
        <w:jc w:val="both"/>
        <w:rPr>
          <w:i/>
          <w:color w:val="000000" w:themeColor="text1"/>
          <w:sz w:val="22"/>
          <w:szCs w:val="28"/>
        </w:rPr>
      </w:pPr>
      <w:r w:rsidRPr="00DB7DF1">
        <w:rPr>
          <w:i/>
          <w:color w:val="000000" w:themeColor="text1"/>
          <w:sz w:val="22"/>
          <w:szCs w:val="28"/>
        </w:rPr>
        <w:t>Vui lòng đánh số các nhận xét của bạn và ghi rõ số dòng trong bản thảo để theo dõi việc chỉnh sửa.</w:t>
      </w:r>
    </w:p>
    <w:p w14:paraId="3055EA22" w14:textId="77777777" w:rsidR="00626DA4" w:rsidRPr="00DB7DF1" w:rsidRDefault="00626DA4" w:rsidP="00626DA4">
      <w:pPr>
        <w:spacing w:after="0" w:line="240" w:lineRule="auto"/>
        <w:rPr>
          <w:i/>
          <w:color w:val="000000" w:themeColor="text1"/>
          <w:sz w:val="22"/>
          <w:szCs w:val="28"/>
        </w:rPr>
      </w:pPr>
      <w:r w:rsidRPr="00DB7DF1">
        <w:rPr>
          <w:i/>
          <w:color w:val="000000" w:themeColor="text1"/>
          <w:sz w:val="22"/>
          <w:szCs w:val="28"/>
        </w:rPr>
        <w:t>Một tệp riêng biệt có thể thích hợp cho phần này nếu các câu hỏi và nhận xét được mở rộng.</w:t>
      </w:r>
    </w:p>
    <w:p w14:paraId="6B03E607" w14:textId="77777777" w:rsidR="00626DA4" w:rsidRDefault="00626DA4" w:rsidP="00626DA4">
      <w:pPr>
        <w:spacing w:line="240" w:lineRule="auto"/>
        <w:rPr>
          <w:b/>
          <w:color w:val="000000" w:themeColor="text1"/>
          <w:sz w:val="28"/>
          <w:szCs w:val="28"/>
        </w:rPr>
      </w:pPr>
    </w:p>
    <w:p w14:paraId="55F5CADB" w14:textId="77777777" w:rsidR="00626DA4" w:rsidRDefault="00626DA4" w:rsidP="00626DA4">
      <w:pPr>
        <w:spacing w:line="240" w:lineRule="auto"/>
        <w:rPr>
          <w:b/>
          <w:color w:val="000000" w:themeColor="text1"/>
          <w:sz w:val="28"/>
          <w:szCs w:val="28"/>
        </w:rPr>
      </w:pPr>
    </w:p>
    <w:p w14:paraId="51740441" w14:textId="77777777" w:rsidR="00626DA4" w:rsidRDefault="00626DA4" w:rsidP="00626DA4">
      <w:pPr>
        <w:spacing w:line="240" w:lineRule="auto"/>
        <w:rPr>
          <w:b/>
          <w:color w:val="000000" w:themeColor="text1"/>
          <w:sz w:val="28"/>
          <w:szCs w:val="28"/>
        </w:rPr>
      </w:pPr>
    </w:p>
    <w:p w14:paraId="6AD42381" w14:textId="77777777" w:rsidR="00626DA4" w:rsidRPr="003B6047" w:rsidRDefault="00626DA4" w:rsidP="00626DA4">
      <w:pPr>
        <w:spacing w:line="240" w:lineRule="auto"/>
        <w:rPr>
          <w:b/>
          <w:color w:val="000000" w:themeColor="text1"/>
          <w:szCs w:val="28"/>
        </w:rPr>
      </w:pPr>
      <w:r w:rsidRPr="0072501B">
        <w:rPr>
          <w:b/>
          <w:color w:val="000000" w:themeColor="text1"/>
          <w:szCs w:val="28"/>
        </w:rPr>
        <w:t xml:space="preserve">Đánh giá và đề xuất tổng thể - </w:t>
      </w:r>
      <w:r w:rsidRPr="0072501B">
        <w:rPr>
          <w:color w:val="000000" w:themeColor="text1"/>
          <w:szCs w:val="28"/>
        </w:rPr>
        <w:t>Bài báo nên:</w:t>
      </w:r>
    </w:p>
    <w:tbl>
      <w:tblPr>
        <w:tblStyle w:val="TableGrid"/>
        <w:tblW w:w="0" w:type="auto"/>
        <w:tblLook w:val="04A0" w:firstRow="1" w:lastRow="0" w:firstColumn="1" w:lastColumn="0" w:noHBand="0" w:noVBand="1"/>
      </w:tblPr>
      <w:tblGrid>
        <w:gridCol w:w="8075"/>
        <w:gridCol w:w="2121"/>
      </w:tblGrid>
      <w:tr w:rsidR="00626DA4" w14:paraId="189385D4" w14:textId="77777777" w:rsidTr="006954A4">
        <w:tc>
          <w:tcPr>
            <w:tcW w:w="8075" w:type="dxa"/>
          </w:tcPr>
          <w:p w14:paraId="6762E94C" w14:textId="77777777" w:rsidR="00626DA4" w:rsidRPr="003B6047" w:rsidRDefault="00626DA4" w:rsidP="006954A4">
            <w:pPr>
              <w:rPr>
                <w:color w:val="000000" w:themeColor="text1"/>
                <w:szCs w:val="28"/>
              </w:rPr>
            </w:pPr>
            <w:r>
              <w:rPr>
                <w:color w:val="000000" w:themeColor="text1"/>
                <w:szCs w:val="28"/>
              </w:rPr>
              <w:t xml:space="preserve">Chấp nhận xuất bản như nguyên trạng, ngoài những thay đổi về biên tập </w:t>
            </w:r>
          </w:p>
        </w:tc>
        <w:tc>
          <w:tcPr>
            <w:tcW w:w="2121" w:type="dxa"/>
          </w:tcPr>
          <w:p w14:paraId="589CF5EE" w14:textId="77777777" w:rsidR="00626DA4" w:rsidRDefault="00626DA4" w:rsidP="006954A4">
            <w:pPr>
              <w:rPr>
                <w:b/>
                <w:color w:val="000000" w:themeColor="text1"/>
                <w:szCs w:val="28"/>
              </w:rPr>
            </w:pPr>
          </w:p>
        </w:tc>
      </w:tr>
      <w:tr w:rsidR="00626DA4" w14:paraId="22C02F87" w14:textId="77777777" w:rsidTr="006954A4">
        <w:tc>
          <w:tcPr>
            <w:tcW w:w="8075" w:type="dxa"/>
          </w:tcPr>
          <w:p w14:paraId="6E81CBBD" w14:textId="77777777" w:rsidR="00626DA4" w:rsidRPr="003B6047" w:rsidRDefault="00626DA4" w:rsidP="006954A4">
            <w:pPr>
              <w:rPr>
                <w:color w:val="000000" w:themeColor="text1"/>
                <w:szCs w:val="28"/>
              </w:rPr>
            </w:pPr>
            <w:r>
              <w:rPr>
                <w:color w:val="000000" w:themeColor="text1"/>
                <w:szCs w:val="28"/>
              </w:rPr>
              <w:t>Chấp nhận xuất bản sau khi được sửa đổi nhỏ</w:t>
            </w:r>
          </w:p>
        </w:tc>
        <w:tc>
          <w:tcPr>
            <w:tcW w:w="2121" w:type="dxa"/>
          </w:tcPr>
          <w:p w14:paraId="0471F492" w14:textId="77777777" w:rsidR="00626DA4" w:rsidRDefault="00626DA4" w:rsidP="006954A4">
            <w:pPr>
              <w:rPr>
                <w:b/>
                <w:color w:val="000000" w:themeColor="text1"/>
                <w:szCs w:val="28"/>
              </w:rPr>
            </w:pPr>
          </w:p>
        </w:tc>
      </w:tr>
      <w:tr w:rsidR="00626DA4" w14:paraId="691BDDD8" w14:textId="77777777" w:rsidTr="006954A4">
        <w:tc>
          <w:tcPr>
            <w:tcW w:w="8075" w:type="dxa"/>
          </w:tcPr>
          <w:p w14:paraId="41EC0125" w14:textId="5BC57DE0" w:rsidR="00626DA4" w:rsidRPr="003B6047" w:rsidRDefault="00626DA4" w:rsidP="006954A4">
            <w:pPr>
              <w:rPr>
                <w:color w:val="000000" w:themeColor="text1"/>
                <w:szCs w:val="28"/>
              </w:rPr>
            </w:pPr>
            <w:r>
              <w:rPr>
                <w:color w:val="000000" w:themeColor="text1"/>
                <w:szCs w:val="28"/>
              </w:rPr>
              <w:t>Bài báo cần có chỉnh sửa nhiều. Nếu bài báo được gửi lại, nó cần được xem xét và phản biện lại</w:t>
            </w:r>
          </w:p>
        </w:tc>
        <w:tc>
          <w:tcPr>
            <w:tcW w:w="2121" w:type="dxa"/>
          </w:tcPr>
          <w:p w14:paraId="15F4BDA3" w14:textId="77777777" w:rsidR="00626DA4" w:rsidRDefault="00626DA4" w:rsidP="006954A4">
            <w:pPr>
              <w:rPr>
                <w:b/>
                <w:color w:val="000000" w:themeColor="text1"/>
                <w:szCs w:val="28"/>
              </w:rPr>
            </w:pPr>
          </w:p>
        </w:tc>
      </w:tr>
      <w:tr w:rsidR="00626DA4" w14:paraId="195DBAC1" w14:textId="77777777" w:rsidTr="006954A4">
        <w:tc>
          <w:tcPr>
            <w:tcW w:w="8075" w:type="dxa"/>
          </w:tcPr>
          <w:p w14:paraId="6D1A9A2E" w14:textId="7E09DF39" w:rsidR="00626DA4" w:rsidRPr="003B6047" w:rsidRDefault="00626DA4" w:rsidP="006954A4">
            <w:pPr>
              <w:rPr>
                <w:color w:val="000000" w:themeColor="text1"/>
                <w:szCs w:val="28"/>
              </w:rPr>
            </w:pPr>
            <w:r>
              <w:rPr>
                <w:color w:val="000000" w:themeColor="text1"/>
                <w:szCs w:val="28"/>
              </w:rPr>
              <w:t>Từ chối ngay</w:t>
            </w:r>
          </w:p>
        </w:tc>
        <w:tc>
          <w:tcPr>
            <w:tcW w:w="2121" w:type="dxa"/>
          </w:tcPr>
          <w:p w14:paraId="3099DA70" w14:textId="77777777" w:rsidR="00626DA4" w:rsidRDefault="00626DA4" w:rsidP="006954A4">
            <w:pPr>
              <w:rPr>
                <w:b/>
                <w:color w:val="000000" w:themeColor="text1"/>
                <w:szCs w:val="28"/>
              </w:rPr>
            </w:pPr>
          </w:p>
        </w:tc>
      </w:tr>
    </w:tbl>
    <w:tbl>
      <w:tblPr>
        <w:tblStyle w:val="TableGrid"/>
        <w:tblpPr w:leftFromText="180" w:rightFromText="180" w:vertAnchor="text" w:tblpY="334"/>
        <w:tblW w:w="0" w:type="auto"/>
        <w:tblLook w:val="04A0" w:firstRow="1" w:lastRow="0" w:firstColumn="1" w:lastColumn="0" w:noHBand="0" w:noVBand="1"/>
      </w:tblPr>
      <w:tblGrid>
        <w:gridCol w:w="8075"/>
        <w:gridCol w:w="2121"/>
      </w:tblGrid>
      <w:tr w:rsidR="00626DA4" w14:paraId="33C5147C" w14:textId="77777777" w:rsidTr="006954A4">
        <w:tc>
          <w:tcPr>
            <w:tcW w:w="8075" w:type="dxa"/>
          </w:tcPr>
          <w:p w14:paraId="3BD23D34" w14:textId="77777777" w:rsidR="00626DA4" w:rsidRPr="003B6047" w:rsidRDefault="00626DA4" w:rsidP="006954A4">
            <w:pPr>
              <w:rPr>
                <w:color w:val="000000" w:themeColor="text1"/>
                <w:szCs w:val="28"/>
              </w:rPr>
            </w:pPr>
            <w:r>
              <w:rPr>
                <w:color w:val="000000" w:themeColor="text1"/>
                <w:szCs w:val="28"/>
              </w:rPr>
              <w:t xml:space="preserve">Bài báo cần được gửi cho phản biện viên khác trước khi chấm dứt quá trình phản biện. Nếu có thể, vui lòng đề xuất tên (và địa chỉ email) của một phản biện viên. </w:t>
            </w:r>
          </w:p>
        </w:tc>
        <w:tc>
          <w:tcPr>
            <w:tcW w:w="2121" w:type="dxa"/>
          </w:tcPr>
          <w:p w14:paraId="0B82CB7C" w14:textId="77777777" w:rsidR="00626DA4" w:rsidRDefault="00626DA4" w:rsidP="006954A4">
            <w:pPr>
              <w:rPr>
                <w:b/>
                <w:color w:val="000000" w:themeColor="text1"/>
                <w:szCs w:val="28"/>
              </w:rPr>
            </w:pPr>
          </w:p>
        </w:tc>
      </w:tr>
      <w:tr w:rsidR="00626DA4" w14:paraId="7CEB444B" w14:textId="77777777" w:rsidTr="006954A4">
        <w:tc>
          <w:tcPr>
            <w:tcW w:w="8075" w:type="dxa"/>
          </w:tcPr>
          <w:p w14:paraId="2AAFBAFB" w14:textId="77777777" w:rsidR="00626DA4" w:rsidRPr="003B6047" w:rsidRDefault="00626DA4" w:rsidP="006954A4">
            <w:pPr>
              <w:rPr>
                <w:color w:val="000000" w:themeColor="text1"/>
                <w:szCs w:val="28"/>
              </w:rPr>
            </w:pPr>
            <w:r>
              <w:rPr>
                <w:color w:val="000000" w:themeColor="text1"/>
                <w:szCs w:val="28"/>
              </w:rPr>
              <w:t xml:space="preserve">Nếu bạn đề nghị chỉnh sửa nhiều và gửi lại, bạn có sẵn lòng để phản biện lại bài báo đã sửa đổi hay không? </w:t>
            </w:r>
          </w:p>
        </w:tc>
        <w:tc>
          <w:tcPr>
            <w:tcW w:w="2121" w:type="dxa"/>
          </w:tcPr>
          <w:p w14:paraId="32A4F22C" w14:textId="77777777" w:rsidR="00626DA4" w:rsidRDefault="00626DA4" w:rsidP="006954A4">
            <w:pPr>
              <w:rPr>
                <w:b/>
                <w:color w:val="000000" w:themeColor="text1"/>
                <w:szCs w:val="28"/>
              </w:rPr>
            </w:pPr>
          </w:p>
        </w:tc>
      </w:tr>
      <w:tr w:rsidR="00626DA4" w14:paraId="2DD17F0E" w14:textId="77777777" w:rsidTr="006954A4">
        <w:tc>
          <w:tcPr>
            <w:tcW w:w="8075" w:type="dxa"/>
          </w:tcPr>
          <w:p w14:paraId="68A7E7EE" w14:textId="77777777" w:rsidR="00626DA4" w:rsidRPr="003B6047" w:rsidRDefault="00626DA4" w:rsidP="006954A4">
            <w:pPr>
              <w:rPr>
                <w:color w:val="000000" w:themeColor="text1"/>
                <w:szCs w:val="28"/>
              </w:rPr>
            </w:pPr>
            <w:r>
              <w:rPr>
                <w:color w:val="000000" w:themeColor="text1"/>
                <w:szCs w:val="28"/>
              </w:rPr>
              <w:t>Bạn có sẵn lòng chỉnh sửa về ngôn ngữ trong trường hợp bài báo này  được chấp nhận xuất bản hay không?</w:t>
            </w:r>
          </w:p>
        </w:tc>
        <w:tc>
          <w:tcPr>
            <w:tcW w:w="2121" w:type="dxa"/>
          </w:tcPr>
          <w:p w14:paraId="0C798AE1" w14:textId="77777777" w:rsidR="00626DA4" w:rsidRDefault="00626DA4" w:rsidP="006954A4">
            <w:pPr>
              <w:rPr>
                <w:b/>
                <w:color w:val="000000" w:themeColor="text1"/>
                <w:szCs w:val="28"/>
              </w:rPr>
            </w:pPr>
          </w:p>
        </w:tc>
      </w:tr>
    </w:tbl>
    <w:p w14:paraId="59040118" w14:textId="77777777" w:rsidR="00626DA4" w:rsidRDefault="00626DA4" w:rsidP="00626DA4">
      <w:pPr>
        <w:spacing w:line="240" w:lineRule="auto"/>
        <w:rPr>
          <w:b/>
          <w:color w:val="000000" w:themeColor="text1"/>
          <w:szCs w:val="28"/>
        </w:rPr>
      </w:pPr>
    </w:p>
    <w:sectPr w:rsidR="00626DA4" w:rsidSect="005606E5">
      <w:pgSz w:w="11900" w:h="16840"/>
      <w:pgMar w:top="1134"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6C"/>
    <w:multiLevelType w:val="multilevel"/>
    <w:tmpl w:val="51243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96946"/>
    <w:multiLevelType w:val="hybridMultilevel"/>
    <w:tmpl w:val="E4866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C3C"/>
    <w:multiLevelType w:val="hybridMultilevel"/>
    <w:tmpl w:val="A798F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E3334"/>
    <w:multiLevelType w:val="hybridMultilevel"/>
    <w:tmpl w:val="1D5C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94BE8"/>
    <w:multiLevelType w:val="hybridMultilevel"/>
    <w:tmpl w:val="8AA4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tzC2NLSwtDQ2MzRX0lEKTi0uzszPAykwqgUAL95/7iwAAAA="/>
  </w:docVars>
  <w:rsids>
    <w:rsidRoot w:val="00AD32B5"/>
    <w:rsid w:val="000130A9"/>
    <w:rsid w:val="00015AF0"/>
    <w:rsid w:val="00016F94"/>
    <w:rsid w:val="00020984"/>
    <w:rsid w:val="00023099"/>
    <w:rsid w:val="00031B0C"/>
    <w:rsid w:val="00032665"/>
    <w:rsid w:val="000401D7"/>
    <w:rsid w:val="00042B67"/>
    <w:rsid w:val="000538B6"/>
    <w:rsid w:val="00054248"/>
    <w:rsid w:val="00054D93"/>
    <w:rsid w:val="000737E7"/>
    <w:rsid w:val="00074356"/>
    <w:rsid w:val="00077EF8"/>
    <w:rsid w:val="00083BCF"/>
    <w:rsid w:val="00085BD2"/>
    <w:rsid w:val="00086AB1"/>
    <w:rsid w:val="0009079F"/>
    <w:rsid w:val="00096272"/>
    <w:rsid w:val="000A0348"/>
    <w:rsid w:val="000A10AE"/>
    <w:rsid w:val="000A1289"/>
    <w:rsid w:val="000A37FB"/>
    <w:rsid w:val="000A46B6"/>
    <w:rsid w:val="000A48C0"/>
    <w:rsid w:val="000B6023"/>
    <w:rsid w:val="000C1775"/>
    <w:rsid w:val="000C2EA3"/>
    <w:rsid w:val="000E1C37"/>
    <w:rsid w:val="000E2D2A"/>
    <w:rsid w:val="000E6C60"/>
    <w:rsid w:val="000E6FE3"/>
    <w:rsid w:val="000E7353"/>
    <w:rsid w:val="000F0ED4"/>
    <w:rsid w:val="000F147D"/>
    <w:rsid w:val="000F53A2"/>
    <w:rsid w:val="000F7434"/>
    <w:rsid w:val="00100C94"/>
    <w:rsid w:val="00102AD0"/>
    <w:rsid w:val="00103E9D"/>
    <w:rsid w:val="00111A12"/>
    <w:rsid w:val="00111DC1"/>
    <w:rsid w:val="001121E2"/>
    <w:rsid w:val="00113F90"/>
    <w:rsid w:val="001141CD"/>
    <w:rsid w:val="00115941"/>
    <w:rsid w:val="00116718"/>
    <w:rsid w:val="00117201"/>
    <w:rsid w:val="00117E5D"/>
    <w:rsid w:val="001209DD"/>
    <w:rsid w:val="00122746"/>
    <w:rsid w:val="00136FA5"/>
    <w:rsid w:val="00141E83"/>
    <w:rsid w:val="00144783"/>
    <w:rsid w:val="001452F1"/>
    <w:rsid w:val="0014614D"/>
    <w:rsid w:val="0014643E"/>
    <w:rsid w:val="0014737D"/>
    <w:rsid w:val="001479B6"/>
    <w:rsid w:val="00147D88"/>
    <w:rsid w:val="0015020F"/>
    <w:rsid w:val="00151D07"/>
    <w:rsid w:val="001652D4"/>
    <w:rsid w:val="00165EAF"/>
    <w:rsid w:val="00165EF6"/>
    <w:rsid w:val="00171710"/>
    <w:rsid w:val="00173AF8"/>
    <w:rsid w:val="001775AB"/>
    <w:rsid w:val="00185654"/>
    <w:rsid w:val="00194E92"/>
    <w:rsid w:val="00195082"/>
    <w:rsid w:val="001966C9"/>
    <w:rsid w:val="00196E45"/>
    <w:rsid w:val="001A1364"/>
    <w:rsid w:val="001A777C"/>
    <w:rsid w:val="001B595F"/>
    <w:rsid w:val="001C01B5"/>
    <w:rsid w:val="001C5F7E"/>
    <w:rsid w:val="001C6A79"/>
    <w:rsid w:val="001C72D3"/>
    <w:rsid w:val="001D6F25"/>
    <w:rsid w:val="001E023E"/>
    <w:rsid w:val="001E0640"/>
    <w:rsid w:val="001E1B5A"/>
    <w:rsid w:val="001E362B"/>
    <w:rsid w:val="001E56EE"/>
    <w:rsid w:val="001F1F58"/>
    <w:rsid w:val="0020003C"/>
    <w:rsid w:val="002034AA"/>
    <w:rsid w:val="0020556A"/>
    <w:rsid w:val="00207EFD"/>
    <w:rsid w:val="00213DC8"/>
    <w:rsid w:val="00225072"/>
    <w:rsid w:val="0022526B"/>
    <w:rsid w:val="00227DE4"/>
    <w:rsid w:val="00237AC2"/>
    <w:rsid w:val="00241DB3"/>
    <w:rsid w:val="00246370"/>
    <w:rsid w:val="00254147"/>
    <w:rsid w:val="0026597D"/>
    <w:rsid w:val="002662CD"/>
    <w:rsid w:val="002676A2"/>
    <w:rsid w:val="00270955"/>
    <w:rsid w:val="00273EA4"/>
    <w:rsid w:val="002840B6"/>
    <w:rsid w:val="00292160"/>
    <w:rsid w:val="00292733"/>
    <w:rsid w:val="00292EF3"/>
    <w:rsid w:val="0029381A"/>
    <w:rsid w:val="00294CF7"/>
    <w:rsid w:val="002A2509"/>
    <w:rsid w:val="002A6FF4"/>
    <w:rsid w:val="002B1D77"/>
    <w:rsid w:val="002B61F6"/>
    <w:rsid w:val="002B6B50"/>
    <w:rsid w:val="002B7258"/>
    <w:rsid w:val="002B739E"/>
    <w:rsid w:val="002C2003"/>
    <w:rsid w:val="002C689B"/>
    <w:rsid w:val="002D1C75"/>
    <w:rsid w:val="002D2153"/>
    <w:rsid w:val="002D2C01"/>
    <w:rsid w:val="002E05FD"/>
    <w:rsid w:val="002E06CF"/>
    <w:rsid w:val="002E0886"/>
    <w:rsid w:val="002E3616"/>
    <w:rsid w:val="002E6178"/>
    <w:rsid w:val="002F3012"/>
    <w:rsid w:val="002F3BC2"/>
    <w:rsid w:val="002F7505"/>
    <w:rsid w:val="00304EA6"/>
    <w:rsid w:val="00313D65"/>
    <w:rsid w:val="00315F6C"/>
    <w:rsid w:val="003278A9"/>
    <w:rsid w:val="003310CF"/>
    <w:rsid w:val="0033321C"/>
    <w:rsid w:val="00336056"/>
    <w:rsid w:val="00342AB5"/>
    <w:rsid w:val="00361654"/>
    <w:rsid w:val="00363AF6"/>
    <w:rsid w:val="003667D9"/>
    <w:rsid w:val="00371D1C"/>
    <w:rsid w:val="00374130"/>
    <w:rsid w:val="00380502"/>
    <w:rsid w:val="0038359B"/>
    <w:rsid w:val="00384810"/>
    <w:rsid w:val="00387DF6"/>
    <w:rsid w:val="003942AE"/>
    <w:rsid w:val="003A17B3"/>
    <w:rsid w:val="003A4469"/>
    <w:rsid w:val="003A45D7"/>
    <w:rsid w:val="003A52A3"/>
    <w:rsid w:val="003B0ADB"/>
    <w:rsid w:val="003B1232"/>
    <w:rsid w:val="003B1E13"/>
    <w:rsid w:val="003B39CE"/>
    <w:rsid w:val="003B6047"/>
    <w:rsid w:val="003C4218"/>
    <w:rsid w:val="003C467C"/>
    <w:rsid w:val="003C5B03"/>
    <w:rsid w:val="003D1596"/>
    <w:rsid w:val="003D373A"/>
    <w:rsid w:val="003D57BF"/>
    <w:rsid w:val="003E0710"/>
    <w:rsid w:val="003E3723"/>
    <w:rsid w:val="003E6BD8"/>
    <w:rsid w:val="00407CF7"/>
    <w:rsid w:val="00415DBD"/>
    <w:rsid w:val="00422333"/>
    <w:rsid w:val="004237BE"/>
    <w:rsid w:val="00430A29"/>
    <w:rsid w:val="00431711"/>
    <w:rsid w:val="004347B6"/>
    <w:rsid w:val="00434DBE"/>
    <w:rsid w:val="00436FE3"/>
    <w:rsid w:val="00442FB0"/>
    <w:rsid w:val="00443DF5"/>
    <w:rsid w:val="004466AE"/>
    <w:rsid w:val="00452E67"/>
    <w:rsid w:val="0045342F"/>
    <w:rsid w:val="004576C5"/>
    <w:rsid w:val="004608E7"/>
    <w:rsid w:val="0047582D"/>
    <w:rsid w:val="00481308"/>
    <w:rsid w:val="00481986"/>
    <w:rsid w:val="004848E6"/>
    <w:rsid w:val="004868AF"/>
    <w:rsid w:val="0049405D"/>
    <w:rsid w:val="00494786"/>
    <w:rsid w:val="004A31FB"/>
    <w:rsid w:val="004B51FB"/>
    <w:rsid w:val="004B5EA5"/>
    <w:rsid w:val="004B5FF5"/>
    <w:rsid w:val="004C4149"/>
    <w:rsid w:val="004D0665"/>
    <w:rsid w:val="004D0EB6"/>
    <w:rsid w:val="004D39E8"/>
    <w:rsid w:val="004D4C62"/>
    <w:rsid w:val="004E3A29"/>
    <w:rsid w:val="004E5EE9"/>
    <w:rsid w:val="004F5DAC"/>
    <w:rsid w:val="004F6035"/>
    <w:rsid w:val="0050477F"/>
    <w:rsid w:val="00504877"/>
    <w:rsid w:val="00505850"/>
    <w:rsid w:val="0050780C"/>
    <w:rsid w:val="0051383F"/>
    <w:rsid w:val="00516132"/>
    <w:rsid w:val="00523925"/>
    <w:rsid w:val="0053071F"/>
    <w:rsid w:val="00532062"/>
    <w:rsid w:val="00532C86"/>
    <w:rsid w:val="00533C72"/>
    <w:rsid w:val="00534DCD"/>
    <w:rsid w:val="00535BCD"/>
    <w:rsid w:val="00537A67"/>
    <w:rsid w:val="005421F3"/>
    <w:rsid w:val="00543B7E"/>
    <w:rsid w:val="00545CD2"/>
    <w:rsid w:val="00551BCD"/>
    <w:rsid w:val="00553B6F"/>
    <w:rsid w:val="00557A71"/>
    <w:rsid w:val="005606E5"/>
    <w:rsid w:val="00561F82"/>
    <w:rsid w:val="00565D61"/>
    <w:rsid w:val="00566199"/>
    <w:rsid w:val="00566B95"/>
    <w:rsid w:val="0057025C"/>
    <w:rsid w:val="00574D43"/>
    <w:rsid w:val="005765D4"/>
    <w:rsid w:val="00576CF5"/>
    <w:rsid w:val="0057747E"/>
    <w:rsid w:val="00587158"/>
    <w:rsid w:val="0059122D"/>
    <w:rsid w:val="00592F8C"/>
    <w:rsid w:val="00596806"/>
    <w:rsid w:val="00597F60"/>
    <w:rsid w:val="005A190E"/>
    <w:rsid w:val="005A4CA9"/>
    <w:rsid w:val="005A67CB"/>
    <w:rsid w:val="005B11F3"/>
    <w:rsid w:val="005B5F40"/>
    <w:rsid w:val="005C638B"/>
    <w:rsid w:val="005D0C1E"/>
    <w:rsid w:val="005D3792"/>
    <w:rsid w:val="005D59DD"/>
    <w:rsid w:val="005D738C"/>
    <w:rsid w:val="005F7E30"/>
    <w:rsid w:val="00606515"/>
    <w:rsid w:val="0060667A"/>
    <w:rsid w:val="0061078D"/>
    <w:rsid w:val="00611A6A"/>
    <w:rsid w:val="00617C0E"/>
    <w:rsid w:val="00626DA4"/>
    <w:rsid w:val="006275D4"/>
    <w:rsid w:val="0063525A"/>
    <w:rsid w:val="0063738C"/>
    <w:rsid w:val="006419F6"/>
    <w:rsid w:val="00645823"/>
    <w:rsid w:val="0065062D"/>
    <w:rsid w:val="00651DB7"/>
    <w:rsid w:val="00653DC0"/>
    <w:rsid w:val="00653F6A"/>
    <w:rsid w:val="006632EE"/>
    <w:rsid w:val="00664800"/>
    <w:rsid w:val="00664C73"/>
    <w:rsid w:val="00664D71"/>
    <w:rsid w:val="00670EEE"/>
    <w:rsid w:val="00675C28"/>
    <w:rsid w:val="00680AF2"/>
    <w:rsid w:val="006810C6"/>
    <w:rsid w:val="00684AAC"/>
    <w:rsid w:val="006910C1"/>
    <w:rsid w:val="006A2803"/>
    <w:rsid w:val="006A7A4C"/>
    <w:rsid w:val="006B0E74"/>
    <w:rsid w:val="006B2EE5"/>
    <w:rsid w:val="006B4613"/>
    <w:rsid w:val="006B7FC6"/>
    <w:rsid w:val="006D25C4"/>
    <w:rsid w:val="006D40A2"/>
    <w:rsid w:val="006D55A6"/>
    <w:rsid w:val="006D5659"/>
    <w:rsid w:val="006E2855"/>
    <w:rsid w:val="006E3188"/>
    <w:rsid w:val="006F003F"/>
    <w:rsid w:val="006F0E50"/>
    <w:rsid w:val="006F5C4C"/>
    <w:rsid w:val="006F73FC"/>
    <w:rsid w:val="00706BC6"/>
    <w:rsid w:val="00706EBE"/>
    <w:rsid w:val="00713D7C"/>
    <w:rsid w:val="00713FE0"/>
    <w:rsid w:val="0073471F"/>
    <w:rsid w:val="00737D75"/>
    <w:rsid w:val="00743646"/>
    <w:rsid w:val="00743FC4"/>
    <w:rsid w:val="00744E05"/>
    <w:rsid w:val="00747C8C"/>
    <w:rsid w:val="00751E6E"/>
    <w:rsid w:val="00753DEF"/>
    <w:rsid w:val="0075406F"/>
    <w:rsid w:val="0075636A"/>
    <w:rsid w:val="007570A3"/>
    <w:rsid w:val="0076016A"/>
    <w:rsid w:val="00760726"/>
    <w:rsid w:val="00763D57"/>
    <w:rsid w:val="0077306E"/>
    <w:rsid w:val="00777E7B"/>
    <w:rsid w:val="0078317E"/>
    <w:rsid w:val="00783841"/>
    <w:rsid w:val="0079199B"/>
    <w:rsid w:val="00794B36"/>
    <w:rsid w:val="007A74AC"/>
    <w:rsid w:val="007A7B2D"/>
    <w:rsid w:val="007B06DB"/>
    <w:rsid w:val="007B0BC1"/>
    <w:rsid w:val="007B1924"/>
    <w:rsid w:val="007B3A8D"/>
    <w:rsid w:val="007B5422"/>
    <w:rsid w:val="007B6FCC"/>
    <w:rsid w:val="007B798A"/>
    <w:rsid w:val="007C0E5D"/>
    <w:rsid w:val="007C2211"/>
    <w:rsid w:val="007C22EF"/>
    <w:rsid w:val="007C22F5"/>
    <w:rsid w:val="007C78C2"/>
    <w:rsid w:val="007D0685"/>
    <w:rsid w:val="007D6044"/>
    <w:rsid w:val="007E5894"/>
    <w:rsid w:val="007E5A45"/>
    <w:rsid w:val="00801F62"/>
    <w:rsid w:val="00802044"/>
    <w:rsid w:val="00807B6C"/>
    <w:rsid w:val="008120E3"/>
    <w:rsid w:val="00813EFA"/>
    <w:rsid w:val="00814E10"/>
    <w:rsid w:val="008159B5"/>
    <w:rsid w:val="00816301"/>
    <w:rsid w:val="00826B5A"/>
    <w:rsid w:val="00826DDF"/>
    <w:rsid w:val="00834914"/>
    <w:rsid w:val="008354B5"/>
    <w:rsid w:val="008410A7"/>
    <w:rsid w:val="008418B3"/>
    <w:rsid w:val="00843A57"/>
    <w:rsid w:val="0084586B"/>
    <w:rsid w:val="00852927"/>
    <w:rsid w:val="00853FF7"/>
    <w:rsid w:val="00855962"/>
    <w:rsid w:val="00855D9C"/>
    <w:rsid w:val="00863ADA"/>
    <w:rsid w:val="008647E9"/>
    <w:rsid w:val="00865487"/>
    <w:rsid w:val="00867DDB"/>
    <w:rsid w:val="00877B49"/>
    <w:rsid w:val="008800E0"/>
    <w:rsid w:val="00891211"/>
    <w:rsid w:val="008A284B"/>
    <w:rsid w:val="008A60E0"/>
    <w:rsid w:val="008B1B22"/>
    <w:rsid w:val="008B36E5"/>
    <w:rsid w:val="008C5405"/>
    <w:rsid w:val="008C6236"/>
    <w:rsid w:val="008C7C4B"/>
    <w:rsid w:val="008D0E21"/>
    <w:rsid w:val="008D39F9"/>
    <w:rsid w:val="008D3DC3"/>
    <w:rsid w:val="008D54CB"/>
    <w:rsid w:val="008D6190"/>
    <w:rsid w:val="008F5A40"/>
    <w:rsid w:val="008F731D"/>
    <w:rsid w:val="008F79FC"/>
    <w:rsid w:val="00906AB4"/>
    <w:rsid w:val="00907005"/>
    <w:rsid w:val="00911E8B"/>
    <w:rsid w:val="00914CE5"/>
    <w:rsid w:val="00917A9A"/>
    <w:rsid w:val="00922BFD"/>
    <w:rsid w:val="00931FD7"/>
    <w:rsid w:val="00936C61"/>
    <w:rsid w:val="0094227D"/>
    <w:rsid w:val="009434F8"/>
    <w:rsid w:val="00943A42"/>
    <w:rsid w:val="009441F0"/>
    <w:rsid w:val="009453E7"/>
    <w:rsid w:val="00945DE0"/>
    <w:rsid w:val="009501EA"/>
    <w:rsid w:val="0095596B"/>
    <w:rsid w:val="00960220"/>
    <w:rsid w:val="009647C1"/>
    <w:rsid w:val="00975CDB"/>
    <w:rsid w:val="0097684B"/>
    <w:rsid w:val="00984BA1"/>
    <w:rsid w:val="00985FBE"/>
    <w:rsid w:val="009869AB"/>
    <w:rsid w:val="00987665"/>
    <w:rsid w:val="00992B44"/>
    <w:rsid w:val="009951B0"/>
    <w:rsid w:val="00996905"/>
    <w:rsid w:val="009A635F"/>
    <w:rsid w:val="009A678C"/>
    <w:rsid w:val="009A6F63"/>
    <w:rsid w:val="009A7502"/>
    <w:rsid w:val="009B161C"/>
    <w:rsid w:val="009C2169"/>
    <w:rsid w:val="009C79D2"/>
    <w:rsid w:val="009D435F"/>
    <w:rsid w:val="009D5A5A"/>
    <w:rsid w:val="009E0E97"/>
    <w:rsid w:val="009E2F42"/>
    <w:rsid w:val="009E2F94"/>
    <w:rsid w:val="009E3217"/>
    <w:rsid w:val="009E3C57"/>
    <w:rsid w:val="009E4179"/>
    <w:rsid w:val="009E59D0"/>
    <w:rsid w:val="009F0939"/>
    <w:rsid w:val="009F0B42"/>
    <w:rsid w:val="009F3216"/>
    <w:rsid w:val="009F5660"/>
    <w:rsid w:val="00A05168"/>
    <w:rsid w:val="00A07FC9"/>
    <w:rsid w:val="00A10087"/>
    <w:rsid w:val="00A11629"/>
    <w:rsid w:val="00A11A92"/>
    <w:rsid w:val="00A13074"/>
    <w:rsid w:val="00A20E68"/>
    <w:rsid w:val="00A22346"/>
    <w:rsid w:val="00A23FB4"/>
    <w:rsid w:val="00A353FA"/>
    <w:rsid w:val="00A37601"/>
    <w:rsid w:val="00A37845"/>
    <w:rsid w:val="00A401C7"/>
    <w:rsid w:val="00A40481"/>
    <w:rsid w:val="00A44E2E"/>
    <w:rsid w:val="00A515F0"/>
    <w:rsid w:val="00A5250A"/>
    <w:rsid w:val="00A53891"/>
    <w:rsid w:val="00A705E9"/>
    <w:rsid w:val="00A7072B"/>
    <w:rsid w:val="00A70EC0"/>
    <w:rsid w:val="00A759F7"/>
    <w:rsid w:val="00A82728"/>
    <w:rsid w:val="00A84024"/>
    <w:rsid w:val="00A8561B"/>
    <w:rsid w:val="00A87C1A"/>
    <w:rsid w:val="00A91D87"/>
    <w:rsid w:val="00A92A9E"/>
    <w:rsid w:val="00A9342E"/>
    <w:rsid w:val="00A94519"/>
    <w:rsid w:val="00A9570D"/>
    <w:rsid w:val="00AA2E60"/>
    <w:rsid w:val="00AA4178"/>
    <w:rsid w:val="00AA7BF3"/>
    <w:rsid w:val="00AB5387"/>
    <w:rsid w:val="00AC0518"/>
    <w:rsid w:val="00AC47B2"/>
    <w:rsid w:val="00AD32B5"/>
    <w:rsid w:val="00AE0B5A"/>
    <w:rsid w:val="00AE1037"/>
    <w:rsid w:val="00AE1DBF"/>
    <w:rsid w:val="00AE5E45"/>
    <w:rsid w:val="00AF1390"/>
    <w:rsid w:val="00AF2511"/>
    <w:rsid w:val="00AF68B2"/>
    <w:rsid w:val="00B0111B"/>
    <w:rsid w:val="00B04603"/>
    <w:rsid w:val="00B06486"/>
    <w:rsid w:val="00B0701C"/>
    <w:rsid w:val="00B352C8"/>
    <w:rsid w:val="00B378D4"/>
    <w:rsid w:val="00B4023A"/>
    <w:rsid w:val="00B41547"/>
    <w:rsid w:val="00B417EE"/>
    <w:rsid w:val="00B432D2"/>
    <w:rsid w:val="00B44458"/>
    <w:rsid w:val="00B44DEF"/>
    <w:rsid w:val="00B62347"/>
    <w:rsid w:val="00B67936"/>
    <w:rsid w:val="00B7007A"/>
    <w:rsid w:val="00B7158F"/>
    <w:rsid w:val="00B72FC0"/>
    <w:rsid w:val="00B7444E"/>
    <w:rsid w:val="00B766DB"/>
    <w:rsid w:val="00B7766E"/>
    <w:rsid w:val="00B800A4"/>
    <w:rsid w:val="00B84BE8"/>
    <w:rsid w:val="00B8537C"/>
    <w:rsid w:val="00B85FB0"/>
    <w:rsid w:val="00B86FB3"/>
    <w:rsid w:val="00B90D8B"/>
    <w:rsid w:val="00B93847"/>
    <w:rsid w:val="00B96118"/>
    <w:rsid w:val="00B97393"/>
    <w:rsid w:val="00BA0E79"/>
    <w:rsid w:val="00BA7F39"/>
    <w:rsid w:val="00BB29E3"/>
    <w:rsid w:val="00BB2DC4"/>
    <w:rsid w:val="00BC574F"/>
    <w:rsid w:val="00BD3A43"/>
    <w:rsid w:val="00BD4A62"/>
    <w:rsid w:val="00BD6038"/>
    <w:rsid w:val="00BD7D62"/>
    <w:rsid w:val="00BE1A22"/>
    <w:rsid w:val="00BE3330"/>
    <w:rsid w:val="00BE3BB6"/>
    <w:rsid w:val="00BE4AE2"/>
    <w:rsid w:val="00BE5F4E"/>
    <w:rsid w:val="00BE5FF8"/>
    <w:rsid w:val="00BF0FFC"/>
    <w:rsid w:val="00BF27A1"/>
    <w:rsid w:val="00BF2955"/>
    <w:rsid w:val="00BF58D7"/>
    <w:rsid w:val="00C07E87"/>
    <w:rsid w:val="00C10356"/>
    <w:rsid w:val="00C163B4"/>
    <w:rsid w:val="00C16A97"/>
    <w:rsid w:val="00C16DA3"/>
    <w:rsid w:val="00C27533"/>
    <w:rsid w:val="00C27FC2"/>
    <w:rsid w:val="00C359A0"/>
    <w:rsid w:val="00C41A82"/>
    <w:rsid w:val="00C52577"/>
    <w:rsid w:val="00C533F5"/>
    <w:rsid w:val="00C540AC"/>
    <w:rsid w:val="00C62693"/>
    <w:rsid w:val="00C6432C"/>
    <w:rsid w:val="00C67A80"/>
    <w:rsid w:val="00C67BD0"/>
    <w:rsid w:val="00C67C0F"/>
    <w:rsid w:val="00C704D6"/>
    <w:rsid w:val="00C72789"/>
    <w:rsid w:val="00C854C8"/>
    <w:rsid w:val="00C94984"/>
    <w:rsid w:val="00CA04F7"/>
    <w:rsid w:val="00CA188D"/>
    <w:rsid w:val="00CA5F1A"/>
    <w:rsid w:val="00CA630A"/>
    <w:rsid w:val="00CB0D64"/>
    <w:rsid w:val="00CC3A21"/>
    <w:rsid w:val="00CC4194"/>
    <w:rsid w:val="00CC4514"/>
    <w:rsid w:val="00CC46DA"/>
    <w:rsid w:val="00CD58FB"/>
    <w:rsid w:val="00CE1719"/>
    <w:rsid w:val="00CE3D5B"/>
    <w:rsid w:val="00CF4E2F"/>
    <w:rsid w:val="00CF60F2"/>
    <w:rsid w:val="00CF6D27"/>
    <w:rsid w:val="00D00FAF"/>
    <w:rsid w:val="00D02E85"/>
    <w:rsid w:val="00D055FE"/>
    <w:rsid w:val="00D0621F"/>
    <w:rsid w:val="00D126CB"/>
    <w:rsid w:val="00D136E3"/>
    <w:rsid w:val="00D144AB"/>
    <w:rsid w:val="00D2244D"/>
    <w:rsid w:val="00D2256C"/>
    <w:rsid w:val="00D238B7"/>
    <w:rsid w:val="00D26029"/>
    <w:rsid w:val="00D272F2"/>
    <w:rsid w:val="00D33D95"/>
    <w:rsid w:val="00D36FEF"/>
    <w:rsid w:val="00D406B7"/>
    <w:rsid w:val="00D41F09"/>
    <w:rsid w:val="00D45535"/>
    <w:rsid w:val="00D511F1"/>
    <w:rsid w:val="00D5692B"/>
    <w:rsid w:val="00D6021B"/>
    <w:rsid w:val="00D62192"/>
    <w:rsid w:val="00D64039"/>
    <w:rsid w:val="00D678AA"/>
    <w:rsid w:val="00D7217E"/>
    <w:rsid w:val="00D81F0F"/>
    <w:rsid w:val="00D8500A"/>
    <w:rsid w:val="00D8536D"/>
    <w:rsid w:val="00D927AC"/>
    <w:rsid w:val="00D92B22"/>
    <w:rsid w:val="00D97A41"/>
    <w:rsid w:val="00DA0103"/>
    <w:rsid w:val="00DA1DD0"/>
    <w:rsid w:val="00DA3F2F"/>
    <w:rsid w:val="00DA7BEA"/>
    <w:rsid w:val="00DB57B9"/>
    <w:rsid w:val="00DB5812"/>
    <w:rsid w:val="00DB5E2C"/>
    <w:rsid w:val="00DC2A70"/>
    <w:rsid w:val="00DC43F4"/>
    <w:rsid w:val="00DC4F0A"/>
    <w:rsid w:val="00DC5CCA"/>
    <w:rsid w:val="00DD00F1"/>
    <w:rsid w:val="00DD4192"/>
    <w:rsid w:val="00DD5EB2"/>
    <w:rsid w:val="00DD73B7"/>
    <w:rsid w:val="00DD75E9"/>
    <w:rsid w:val="00DE261F"/>
    <w:rsid w:val="00DE44AB"/>
    <w:rsid w:val="00DE64D5"/>
    <w:rsid w:val="00DF4BE6"/>
    <w:rsid w:val="00DF7EC3"/>
    <w:rsid w:val="00E01290"/>
    <w:rsid w:val="00E01726"/>
    <w:rsid w:val="00E07728"/>
    <w:rsid w:val="00E113D1"/>
    <w:rsid w:val="00E1797C"/>
    <w:rsid w:val="00E32CCA"/>
    <w:rsid w:val="00E361FA"/>
    <w:rsid w:val="00E406E9"/>
    <w:rsid w:val="00E5513A"/>
    <w:rsid w:val="00E673C7"/>
    <w:rsid w:val="00E70FE2"/>
    <w:rsid w:val="00E72CA5"/>
    <w:rsid w:val="00E85C0C"/>
    <w:rsid w:val="00E863D9"/>
    <w:rsid w:val="00E91359"/>
    <w:rsid w:val="00E9702B"/>
    <w:rsid w:val="00E978CD"/>
    <w:rsid w:val="00EA4265"/>
    <w:rsid w:val="00EA5C6A"/>
    <w:rsid w:val="00EA7235"/>
    <w:rsid w:val="00EB18B6"/>
    <w:rsid w:val="00EB1912"/>
    <w:rsid w:val="00EB1E5E"/>
    <w:rsid w:val="00EB2AC4"/>
    <w:rsid w:val="00EC01C1"/>
    <w:rsid w:val="00EC0B39"/>
    <w:rsid w:val="00EC1BB2"/>
    <w:rsid w:val="00EC269F"/>
    <w:rsid w:val="00EC2723"/>
    <w:rsid w:val="00EC2E7E"/>
    <w:rsid w:val="00EC34D8"/>
    <w:rsid w:val="00EC533D"/>
    <w:rsid w:val="00EC7A7B"/>
    <w:rsid w:val="00ED06BD"/>
    <w:rsid w:val="00ED1EBF"/>
    <w:rsid w:val="00ED3550"/>
    <w:rsid w:val="00ED41C5"/>
    <w:rsid w:val="00EE11DD"/>
    <w:rsid w:val="00EE17ED"/>
    <w:rsid w:val="00EE5ABC"/>
    <w:rsid w:val="00EE6B82"/>
    <w:rsid w:val="00EF43FC"/>
    <w:rsid w:val="00EF6F3C"/>
    <w:rsid w:val="00F04E3A"/>
    <w:rsid w:val="00F05AD0"/>
    <w:rsid w:val="00F07F58"/>
    <w:rsid w:val="00F13CA3"/>
    <w:rsid w:val="00F14DE1"/>
    <w:rsid w:val="00F23CB5"/>
    <w:rsid w:val="00F27862"/>
    <w:rsid w:val="00F347E7"/>
    <w:rsid w:val="00F34B74"/>
    <w:rsid w:val="00F36E79"/>
    <w:rsid w:val="00F42E3E"/>
    <w:rsid w:val="00F4671E"/>
    <w:rsid w:val="00F47028"/>
    <w:rsid w:val="00F54B62"/>
    <w:rsid w:val="00F60A4A"/>
    <w:rsid w:val="00F70BF7"/>
    <w:rsid w:val="00F74A46"/>
    <w:rsid w:val="00F82C5B"/>
    <w:rsid w:val="00F87799"/>
    <w:rsid w:val="00F954D9"/>
    <w:rsid w:val="00FA77E9"/>
    <w:rsid w:val="00FB1B64"/>
    <w:rsid w:val="00FB1EEF"/>
    <w:rsid w:val="00FB2654"/>
    <w:rsid w:val="00FB39B8"/>
    <w:rsid w:val="00FC3581"/>
    <w:rsid w:val="00FC78D9"/>
    <w:rsid w:val="00FD29A1"/>
    <w:rsid w:val="00FD5894"/>
    <w:rsid w:val="00FE31B5"/>
    <w:rsid w:val="00FF1D60"/>
    <w:rsid w:val="00FF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05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4D"/>
    <w:pPr>
      <w:spacing w:after="160" w:line="259"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2B5"/>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E3616"/>
    <w:pPr>
      <w:ind w:left="720"/>
      <w:contextualSpacing/>
    </w:pPr>
  </w:style>
  <w:style w:type="character" w:styleId="Hyperlink">
    <w:name w:val="Hyperlink"/>
    <w:basedOn w:val="DefaultParagraphFont"/>
    <w:uiPriority w:val="99"/>
    <w:unhideWhenUsed/>
    <w:rsid w:val="00C533F5"/>
    <w:rPr>
      <w:color w:val="0563C1" w:themeColor="hyperlink"/>
      <w:u w:val="single"/>
    </w:rPr>
  </w:style>
  <w:style w:type="table" w:styleId="TableGrid">
    <w:name w:val="Table Grid"/>
    <w:basedOn w:val="TableNormal"/>
    <w:uiPriority w:val="39"/>
    <w:rsid w:val="00AF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jad.hcmuaf.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d.hcmuaf.edu.vn" TargetMode="External"/><Relationship Id="rId11" Type="http://schemas.openxmlformats.org/officeDocument/2006/relationships/theme" Target="theme/theme1.xml"/><Relationship Id="rId5" Type="http://schemas.openxmlformats.org/officeDocument/2006/relationships/hyperlink" Target="mailto:jad@hcmuaf.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d@hcm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Tung Che</cp:lastModifiedBy>
  <cp:revision>13</cp:revision>
  <cp:lastPrinted>2021-08-14T10:14:00Z</cp:lastPrinted>
  <dcterms:created xsi:type="dcterms:W3CDTF">2021-09-08T07:17:00Z</dcterms:created>
  <dcterms:modified xsi:type="dcterms:W3CDTF">2021-09-08T07:57:00Z</dcterms:modified>
</cp:coreProperties>
</file>